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17" w:rsidRDefault="00BB01FD" w:rsidP="00A90917">
      <w:pPr>
        <w:jc w:val="center"/>
        <w:rPr>
          <w:rFonts w:ascii="Times New Roman" w:hAnsi="Times New Roman"/>
          <w:b/>
          <w:bCs/>
          <w:sz w:val="26"/>
          <w:szCs w:val="26"/>
        </w:rPr>
      </w:pPr>
      <w:r>
        <w:rPr>
          <w:rFonts w:ascii="Times New Roman" w:hAnsi="Times New Roman"/>
          <w:b/>
          <w:bCs/>
          <w:sz w:val="26"/>
          <w:szCs w:val="26"/>
        </w:rPr>
        <w:t xml:space="preserve">                                       </w:t>
      </w:r>
      <w:r w:rsidR="00A90917">
        <w:rPr>
          <w:rFonts w:ascii="Times New Roman" w:hAnsi="Times New Roman"/>
          <w:b/>
          <w:bCs/>
          <w:sz w:val="26"/>
          <w:szCs w:val="26"/>
        </w:rPr>
        <w:t xml:space="preserve">СОВЕТ ДЕПУТАТОВ </w:t>
      </w:r>
      <w:r>
        <w:rPr>
          <w:rFonts w:ascii="Times New Roman" w:hAnsi="Times New Roman"/>
          <w:b/>
          <w:bCs/>
          <w:sz w:val="26"/>
          <w:szCs w:val="26"/>
        </w:rPr>
        <w:t xml:space="preserve">                     ПРОЕКТ</w:t>
      </w:r>
    </w:p>
    <w:p w:rsidR="00A90917" w:rsidRDefault="00A90917" w:rsidP="00A90917">
      <w:pPr>
        <w:jc w:val="center"/>
        <w:rPr>
          <w:rFonts w:ascii="Times New Roman" w:hAnsi="Times New Roman"/>
          <w:b/>
          <w:bCs/>
          <w:sz w:val="26"/>
          <w:szCs w:val="26"/>
        </w:rPr>
      </w:pPr>
      <w:r>
        <w:rPr>
          <w:rFonts w:ascii="Times New Roman" w:hAnsi="Times New Roman"/>
          <w:b/>
          <w:bCs/>
          <w:sz w:val="26"/>
          <w:szCs w:val="26"/>
        </w:rPr>
        <w:t>КАМЫШЕВСКОГО СЕЛЬСОВЕТА</w:t>
      </w:r>
    </w:p>
    <w:p w:rsidR="00A90917" w:rsidRDefault="00A90917" w:rsidP="00A90917">
      <w:pPr>
        <w:jc w:val="center"/>
        <w:rPr>
          <w:rFonts w:ascii="Times New Roman" w:hAnsi="Times New Roman"/>
          <w:b/>
          <w:bCs/>
          <w:sz w:val="26"/>
          <w:szCs w:val="26"/>
        </w:rPr>
      </w:pPr>
      <w:r>
        <w:rPr>
          <w:rFonts w:ascii="Times New Roman" w:hAnsi="Times New Roman"/>
          <w:b/>
          <w:bCs/>
          <w:sz w:val="26"/>
          <w:szCs w:val="26"/>
        </w:rPr>
        <w:t xml:space="preserve">УСТЬ-ТАРКСКОГО РАЙОНА НОВОСИБИРСКОЙ ОБЛАСТИ </w:t>
      </w:r>
    </w:p>
    <w:p w:rsidR="00A90917" w:rsidRDefault="00A90917" w:rsidP="00A90917">
      <w:pPr>
        <w:jc w:val="right"/>
        <w:rPr>
          <w:rFonts w:ascii="Times New Roman" w:hAnsi="Times New Roman"/>
          <w:b/>
          <w:bCs/>
          <w:sz w:val="26"/>
          <w:szCs w:val="26"/>
        </w:rPr>
      </w:pPr>
      <w:r>
        <w:rPr>
          <w:rFonts w:ascii="Times New Roman" w:hAnsi="Times New Roman"/>
          <w:b/>
          <w:bCs/>
          <w:sz w:val="26"/>
          <w:szCs w:val="26"/>
        </w:rPr>
        <w:t xml:space="preserve"> </w:t>
      </w:r>
    </w:p>
    <w:p w:rsidR="00A90917" w:rsidRDefault="00A90917" w:rsidP="00A90917">
      <w:pPr>
        <w:jc w:val="center"/>
        <w:rPr>
          <w:rFonts w:ascii="Times New Roman" w:hAnsi="Times New Roman"/>
          <w:sz w:val="26"/>
          <w:szCs w:val="26"/>
        </w:rPr>
      </w:pPr>
      <w:r>
        <w:rPr>
          <w:rFonts w:ascii="Times New Roman" w:hAnsi="Times New Roman"/>
          <w:sz w:val="26"/>
          <w:szCs w:val="26"/>
        </w:rPr>
        <w:t xml:space="preserve">шестого созыва </w:t>
      </w:r>
    </w:p>
    <w:p w:rsidR="00A90917" w:rsidRDefault="00A90917" w:rsidP="00A90917">
      <w:pPr>
        <w:jc w:val="center"/>
        <w:rPr>
          <w:rFonts w:ascii="Times New Roman" w:hAnsi="Times New Roman"/>
          <w:sz w:val="26"/>
          <w:szCs w:val="26"/>
        </w:rPr>
      </w:pPr>
    </w:p>
    <w:p w:rsidR="00A90917" w:rsidRDefault="00A90917" w:rsidP="00A90917">
      <w:pPr>
        <w:jc w:val="center"/>
        <w:rPr>
          <w:rFonts w:ascii="Times New Roman" w:hAnsi="Times New Roman"/>
          <w:sz w:val="26"/>
          <w:szCs w:val="26"/>
        </w:rPr>
      </w:pPr>
      <w:r>
        <w:rPr>
          <w:rFonts w:ascii="Times New Roman" w:hAnsi="Times New Roman"/>
          <w:sz w:val="26"/>
          <w:szCs w:val="26"/>
        </w:rPr>
        <w:t>(</w:t>
      </w:r>
      <w:r w:rsidR="00544C46">
        <w:rPr>
          <w:rFonts w:ascii="Times New Roman" w:hAnsi="Times New Roman"/>
          <w:sz w:val="26"/>
          <w:szCs w:val="26"/>
        </w:rPr>
        <w:t>девятая</w:t>
      </w:r>
      <w:r>
        <w:rPr>
          <w:rFonts w:ascii="Times New Roman" w:hAnsi="Times New Roman"/>
          <w:sz w:val="26"/>
          <w:szCs w:val="26"/>
        </w:rPr>
        <w:t xml:space="preserve"> сессия)</w:t>
      </w:r>
    </w:p>
    <w:p w:rsidR="00A90917" w:rsidRDefault="00A90917" w:rsidP="00A90917">
      <w:pPr>
        <w:jc w:val="center"/>
        <w:rPr>
          <w:rFonts w:ascii="Times New Roman" w:hAnsi="Times New Roman"/>
          <w:sz w:val="26"/>
          <w:szCs w:val="26"/>
        </w:rPr>
      </w:pPr>
    </w:p>
    <w:p w:rsidR="00A90917" w:rsidRDefault="00A90917" w:rsidP="00A90917">
      <w:pPr>
        <w:jc w:val="center"/>
        <w:rPr>
          <w:rFonts w:ascii="Times New Roman" w:hAnsi="Times New Roman"/>
          <w:sz w:val="26"/>
          <w:szCs w:val="26"/>
        </w:rPr>
      </w:pPr>
      <w:r>
        <w:rPr>
          <w:rFonts w:ascii="Times New Roman" w:hAnsi="Times New Roman"/>
          <w:b/>
          <w:bCs/>
          <w:sz w:val="26"/>
          <w:szCs w:val="26"/>
        </w:rPr>
        <w:t>РЕШЕНИЕ</w:t>
      </w:r>
    </w:p>
    <w:p w:rsidR="00A90917" w:rsidRDefault="00A90917" w:rsidP="00A90917">
      <w:pPr>
        <w:jc w:val="both"/>
        <w:rPr>
          <w:rFonts w:ascii="Times New Roman" w:hAnsi="Times New Roman"/>
          <w:sz w:val="26"/>
          <w:szCs w:val="26"/>
        </w:rPr>
      </w:pPr>
      <w:r>
        <w:rPr>
          <w:rFonts w:ascii="Times New Roman" w:hAnsi="Times New Roman"/>
          <w:sz w:val="26"/>
          <w:szCs w:val="26"/>
        </w:rPr>
        <w:t xml:space="preserve">от </w:t>
      </w:r>
      <w:r w:rsidR="00544C46">
        <w:rPr>
          <w:rFonts w:ascii="Times New Roman" w:hAnsi="Times New Roman"/>
          <w:sz w:val="26"/>
          <w:szCs w:val="26"/>
        </w:rPr>
        <w:t xml:space="preserve"> </w:t>
      </w:r>
      <w:r>
        <w:rPr>
          <w:rFonts w:ascii="Times New Roman" w:hAnsi="Times New Roman"/>
          <w:sz w:val="26"/>
          <w:szCs w:val="26"/>
        </w:rPr>
        <w:t>.0</w:t>
      </w:r>
      <w:r w:rsidR="00544C46">
        <w:rPr>
          <w:rFonts w:ascii="Times New Roman" w:hAnsi="Times New Roman"/>
          <w:sz w:val="26"/>
          <w:szCs w:val="26"/>
        </w:rPr>
        <w:t>8</w:t>
      </w:r>
      <w:r>
        <w:rPr>
          <w:rFonts w:ascii="Times New Roman" w:hAnsi="Times New Roman"/>
          <w:sz w:val="26"/>
          <w:szCs w:val="26"/>
        </w:rPr>
        <w:t>.2021                                                                                                          №</w:t>
      </w:r>
    </w:p>
    <w:p w:rsidR="00A90917" w:rsidRDefault="00A90917" w:rsidP="00A90917">
      <w:pPr>
        <w:jc w:val="center"/>
        <w:rPr>
          <w:rFonts w:ascii="Times New Roman" w:hAnsi="Times New Roman"/>
          <w:sz w:val="26"/>
          <w:szCs w:val="26"/>
        </w:rPr>
      </w:pPr>
      <w:r>
        <w:rPr>
          <w:rFonts w:ascii="Times New Roman" w:hAnsi="Times New Roman"/>
          <w:sz w:val="26"/>
          <w:szCs w:val="26"/>
        </w:rPr>
        <w:t>с.Камышево</w:t>
      </w: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A90917" w:rsidRPr="00A90917" w:rsidRDefault="000E7BBF" w:rsidP="00A90917">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w:t>
      </w:r>
      <w:r w:rsidRPr="00A90917">
        <w:rPr>
          <w:rFonts w:ascii="Times New Roman" w:hAnsi="Times New Roman"/>
          <w:b/>
          <w:color w:val="auto"/>
          <w:sz w:val="28"/>
        </w:rPr>
        <w:t xml:space="preserve">территории </w:t>
      </w:r>
      <w:r w:rsidR="00A90917" w:rsidRPr="00A90917">
        <w:rPr>
          <w:rFonts w:ascii="Times New Roman" w:hAnsi="Times New Roman"/>
          <w:b/>
          <w:sz w:val="28"/>
          <w:szCs w:val="28"/>
        </w:rPr>
        <w:t>Камышевского</w:t>
      </w:r>
      <w:r w:rsidR="00545A58">
        <w:rPr>
          <w:rFonts w:ascii="Times New Roman" w:hAnsi="Times New Roman"/>
          <w:b/>
          <w:i/>
          <w:color w:val="auto"/>
          <w:sz w:val="24"/>
          <w:szCs w:val="24"/>
        </w:rPr>
        <w:t xml:space="preserve"> </w:t>
      </w:r>
      <w:r w:rsidR="00A90917" w:rsidRPr="00A90917">
        <w:rPr>
          <w:rFonts w:ascii="Times New Roman" w:hAnsi="Times New Roman"/>
          <w:b/>
          <w:color w:val="auto"/>
          <w:sz w:val="28"/>
          <w:szCs w:val="28"/>
        </w:rPr>
        <w:t>сельсовета Усть-Таркского района Новосибирской области</w:t>
      </w:r>
    </w:p>
    <w:p w:rsidR="00A90917" w:rsidRPr="00A90917" w:rsidRDefault="00A90917" w:rsidP="00A90917">
      <w:pPr>
        <w:jc w:val="center"/>
        <w:outlineLvl w:val="0"/>
        <w:rPr>
          <w:rFonts w:ascii="Times New Roman" w:hAnsi="Times New Roman"/>
          <w:color w:val="auto"/>
        </w:rPr>
      </w:pPr>
    </w:p>
    <w:p w:rsidR="00A90917" w:rsidRPr="00A90917" w:rsidRDefault="00A90917" w:rsidP="00A90917">
      <w:pPr>
        <w:spacing w:line="317" w:lineRule="exact"/>
        <w:ind w:right="9"/>
        <w:jc w:val="both"/>
        <w:outlineLvl w:val="0"/>
        <w:rPr>
          <w:rFonts w:ascii="Times New Roman" w:hAnsi="Times New Roman"/>
          <w:color w:val="auto"/>
        </w:rPr>
      </w:pPr>
    </w:p>
    <w:p w:rsidR="000E7BBF" w:rsidRPr="000E7BBF" w:rsidRDefault="000E7BBF" w:rsidP="000E7BBF">
      <w:pPr>
        <w:jc w:val="both"/>
        <w:outlineLvl w:val="0"/>
        <w:rPr>
          <w:rFonts w:ascii="Times New Roman" w:hAnsi="Times New Roman"/>
          <w:color w:val="auto"/>
        </w:rPr>
      </w:pPr>
    </w:p>
    <w:p w:rsidR="000E7BBF" w:rsidRPr="000E7BBF" w:rsidRDefault="000E7BBF" w:rsidP="004F3808">
      <w:pPr>
        <w:ind w:firstLine="720"/>
        <w:jc w:val="both"/>
        <w:rPr>
          <w:rFonts w:ascii="Times New Roman" w:hAnsi="Times New Roman"/>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004F3808">
        <w:rPr>
          <w:rFonts w:ascii="Times New Roman" w:hAnsi="Times New Roman"/>
          <w:color w:val="auto"/>
          <w:sz w:val="28"/>
        </w:rPr>
        <w:t xml:space="preserve">  Совет депутатов </w:t>
      </w:r>
      <w:r w:rsidR="00A90917" w:rsidRPr="00A90917">
        <w:rPr>
          <w:rFonts w:ascii="Times New Roman" w:hAnsi="Times New Roman"/>
          <w:color w:val="auto"/>
          <w:sz w:val="28"/>
        </w:rPr>
        <w:t xml:space="preserve">Камышевского сельсовета Усть-Таркского района Новосибирской области </w:t>
      </w:r>
      <w:r w:rsidRPr="000E7BBF">
        <w:rPr>
          <w:rFonts w:ascii="Times New Roman" w:hAnsi="Times New Roman"/>
          <w:color w:val="auto"/>
          <w:sz w:val="28"/>
          <w:szCs w:val="28"/>
          <w:lang w:eastAsia="zh-CN"/>
        </w:rPr>
        <w:t>решил:</w:t>
      </w:r>
    </w:p>
    <w:p w:rsidR="000E7BBF" w:rsidRDefault="000E7BBF" w:rsidP="000E7BBF">
      <w:pPr>
        <w:pStyle w:val="ConsPlusNormal"/>
        <w:tabs>
          <w:tab w:val="left" w:pos="1134"/>
        </w:tabs>
        <w:ind w:firstLine="709"/>
        <w:jc w:val="both"/>
        <w:rPr>
          <w:sz w:val="28"/>
          <w:szCs w:val="28"/>
        </w:rPr>
      </w:pPr>
      <w:r w:rsidRPr="000E7BBF">
        <w:rPr>
          <w:sz w:val="28"/>
        </w:rPr>
        <w:t xml:space="preserve">1. Утвердить прилагаемое Положение о муниципальном жилищном контроле на территории </w:t>
      </w:r>
      <w:r w:rsidRPr="000E7BBF">
        <w:rPr>
          <w:sz w:val="28"/>
          <w:szCs w:val="28"/>
        </w:rPr>
        <w:t xml:space="preserve"> </w:t>
      </w:r>
      <w:r w:rsidR="00A90917" w:rsidRPr="00A90917">
        <w:rPr>
          <w:sz w:val="28"/>
          <w:szCs w:val="28"/>
        </w:rPr>
        <w:t>Камышевского сельсовета Усть-Таркского района Новосибирской области.</w:t>
      </w:r>
    </w:p>
    <w:p w:rsidR="001A4433" w:rsidRPr="00A90917" w:rsidRDefault="001A4433" w:rsidP="000E7BBF">
      <w:pPr>
        <w:pStyle w:val="ConsPlusNormal"/>
        <w:tabs>
          <w:tab w:val="left" w:pos="1134"/>
        </w:tabs>
        <w:ind w:firstLine="709"/>
        <w:jc w:val="both"/>
        <w:rPr>
          <w:sz w:val="28"/>
          <w:szCs w:val="28"/>
        </w:rPr>
      </w:pPr>
      <w:r>
        <w:rPr>
          <w:sz w:val="28"/>
          <w:szCs w:val="28"/>
        </w:rPr>
        <w:t xml:space="preserve">2. </w:t>
      </w:r>
      <w:r w:rsidRPr="001A4433">
        <w:rPr>
          <w:sz w:val="28"/>
          <w:szCs w:val="28"/>
        </w:rPr>
        <w:t>Опубликовать настоящее решение в периодическом печатном издании «Бюллетень органов местного самоуправления Камышевского сельсовета Усть-Таркского района Новосибирской области» и разместить на официальном сайте администрации Камышевского сельсовета Усть-Таркского района Новосибирской области</w:t>
      </w:r>
      <w:r>
        <w:rPr>
          <w:sz w:val="28"/>
          <w:szCs w:val="28"/>
        </w:rPr>
        <w:t>.</w:t>
      </w:r>
    </w:p>
    <w:p w:rsidR="000E7BBF" w:rsidRPr="000E7BBF" w:rsidRDefault="001A4433" w:rsidP="000E7BBF">
      <w:pPr>
        <w:autoSpaceDE w:val="0"/>
        <w:ind w:firstLine="709"/>
        <w:jc w:val="both"/>
        <w:rPr>
          <w:rFonts w:ascii="Times New Roman" w:hAnsi="Times New Roman"/>
          <w:color w:val="auto"/>
          <w:sz w:val="28"/>
          <w:szCs w:val="28"/>
        </w:rPr>
      </w:pPr>
      <w:r>
        <w:rPr>
          <w:rFonts w:ascii="Times New Roman" w:hAnsi="Times New Roman"/>
          <w:color w:val="auto"/>
          <w:sz w:val="28"/>
          <w:szCs w:val="28"/>
        </w:rPr>
        <w:t>3</w:t>
      </w:r>
      <w:r w:rsidR="000E7BBF" w:rsidRPr="000E7BBF">
        <w:rPr>
          <w:rFonts w:ascii="Times New Roman" w:hAnsi="Times New Roman"/>
          <w:color w:val="auto"/>
          <w:sz w:val="28"/>
          <w:szCs w:val="28"/>
        </w:rPr>
        <w:t>. Контроль за исполнением решения оставляю за собой.</w:t>
      </w:r>
    </w:p>
    <w:p w:rsidR="009961E0" w:rsidRDefault="001A4433"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4</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со дня его официального </w:t>
      </w:r>
      <w:r w:rsidRPr="001A4433">
        <w:rPr>
          <w:rFonts w:ascii="Times New Roman" w:hAnsi="Times New Roman"/>
          <w:color w:val="auto"/>
          <w:sz w:val="28"/>
          <w:szCs w:val="28"/>
        </w:rPr>
        <w:t>опубликования</w:t>
      </w:r>
      <w:r>
        <w:rPr>
          <w:rFonts w:ascii="Times New Roman" w:hAnsi="Times New Roman"/>
          <w:color w:val="auto"/>
          <w:sz w:val="28"/>
          <w:szCs w:val="28"/>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961E0" w:rsidTr="00D12BD1">
        <w:tc>
          <w:tcPr>
            <w:tcW w:w="4643" w:type="dxa"/>
          </w:tcPr>
          <w:p w:rsidR="009961E0" w:rsidRDefault="009961E0" w:rsidP="000E7BBF">
            <w:pPr>
              <w:autoSpaceDE w:val="0"/>
              <w:jc w:val="both"/>
              <w:rPr>
                <w:rFonts w:ascii="Times New Roman" w:hAnsi="Times New Roman"/>
                <w:bCs/>
                <w:color w:val="auto"/>
                <w:sz w:val="28"/>
                <w:szCs w:val="28"/>
              </w:rPr>
            </w:pPr>
          </w:p>
        </w:tc>
        <w:tc>
          <w:tcPr>
            <w:tcW w:w="4644" w:type="dxa"/>
          </w:tcPr>
          <w:p w:rsidR="009961E0" w:rsidRDefault="009961E0" w:rsidP="000E7BBF">
            <w:pPr>
              <w:autoSpaceDE w:val="0"/>
              <w:jc w:val="both"/>
              <w:rPr>
                <w:rFonts w:ascii="Times New Roman" w:hAnsi="Times New Roman"/>
                <w:bCs/>
                <w:color w:val="auto"/>
                <w:sz w:val="28"/>
                <w:szCs w:val="28"/>
              </w:rPr>
            </w:pPr>
          </w:p>
        </w:tc>
      </w:tr>
    </w:tbl>
    <w:p w:rsidR="000E7BBF" w:rsidRPr="000E7BBF" w:rsidRDefault="000E7BBF" w:rsidP="000E7BBF">
      <w:pPr>
        <w:autoSpaceDE w:val="0"/>
        <w:rPr>
          <w:rFonts w:ascii="Times New Roman" w:hAnsi="Times New Roman"/>
          <w:color w:val="auto"/>
          <w:sz w:val="28"/>
          <w:szCs w:val="28"/>
        </w:rPr>
      </w:pPr>
    </w:p>
    <w:p w:rsidR="001A4433" w:rsidRPr="00B20AC5" w:rsidRDefault="001A4433" w:rsidP="001A4433">
      <w:pPr>
        <w:rPr>
          <w:rFonts w:ascii="Times New Roman" w:hAnsi="Times New Roman"/>
          <w:sz w:val="28"/>
          <w:szCs w:val="28"/>
        </w:rPr>
      </w:pPr>
      <w:r w:rsidRPr="00B20AC5">
        <w:rPr>
          <w:rFonts w:ascii="Times New Roman" w:hAnsi="Times New Roman"/>
          <w:sz w:val="28"/>
          <w:szCs w:val="28"/>
        </w:rPr>
        <w:t xml:space="preserve">Председатель Совета депутатов                                                                                                           </w:t>
      </w:r>
    </w:p>
    <w:p w:rsidR="001A4433" w:rsidRPr="00B20AC5" w:rsidRDefault="001A4433" w:rsidP="001A4433">
      <w:pPr>
        <w:rPr>
          <w:rFonts w:ascii="Times New Roman" w:hAnsi="Times New Roman"/>
          <w:sz w:val="28"/>
          <w:szCs w:val="28"/>
        </w:rPr>
      </w:pPr>
      <w:r w:rsidRPr="00B20AC5">
        <w:rPr>
          <w:rFonts w:ascii="Times New Roman" w:hAnsi="Times New Roman"/>
          <w:sz w:val="28"/>
          <w:szCs w:val="28"/>
        </w:rPr>
        <w:t>Камышевского сельсовета</w:t>
      </w:r>
      <w:r w:rsidRPr="00B20AC5">
        <w:rPr>
          <w:rFonts w:ascii="Times New Roman" w:hAnsi="Times New Roman"/>
          <w:sz w:val="28"/>
          <w:szCs w:val="28"/>
        </w:rPr>
        <w:tab/>
      </w:r>
      <w:r w:rsidRPr="00B20AC5">
        <w:rPr>
          <w:rFonts w:ascii="Times New Roman" w:hAnsi="Times New Roman"/>
          <w:sz w:val="28"/>
          <w:szCs w:val="28"/>
        </w:rPr>
        <w:tab/>
      </w:r>
      <w:r w:rsidRPr="00B20AC5">
        <w:rPr>
          <w:rFonts w:ascii="Times New Roman" w:hAnsi="Times New Roman"/>
          <w:sz w:val="28"/>
          <w:szCs w:val="28"/>
        </w:rPr>
        <w:tab/>
        <w:t xml:space="preserve">Глава Камышевского сельсовета          </w:t>
      </w:r>
    </w:p>
    <w:p w:rsidR="001A4433" w:rsidRPr="00B20AC5" w:rsidRDefault="001A4433" w:rsidP="001A4433">
      <w:pPr>
        <w:rPr>
          <w:rFonts w:ascii="Times New Roman" w:hAnsi="Times New Roman"/>
          <w:sz w:val="28"/>
          <w:szCs w:val="28"/>
        </w:rPr>
      </w:pPr>
      <w:r w:rsidRPr="00B20AC5">
        <w:rPr>
          <w:rFonts w:ascii="Times New Roman" w:hAnsi="Times New Roman"/>
          <w:sz w:val="28"/>
          <w:szCs w:val="28"/>
        </w:rPr>
        <w:t>Усть-Таркского района</w:t>
      </w:r>
      <w:r w:rsidRPr="00B20AC5">
        <w:rPr>
          <w:rFonts w:ascii="Times New Roman" w:hAnsi="Times New Roman"/>
          <w:sz w:val="28"/>
          <w:szCs w:val="28"/>
        </w:rPr>
        <w:tab/>
      </w:r>
      <w:r w:rsidRPr="00B20AC5">
        <w:rPr>
          <w:rFonts w:ascii="Times New Roman" w:hAnsi="Times New Roman"/>
          <w:sz w:val="28"/>
          <w:szCs w:val="28"/>
        </w:rPr>
        <w:tab/>
      </w:r>
      <w:r w:rsidRPr="00B20AC5">
        <w:rPr>
          <w:rFonts w:ascii="Times New Roman" w:hAnsi="Times New Roman"/>
          <w:sz w:val="28"/>
          <w:szCs w:val="28"/>
        </w:rPr>
        <w:tab/>
      </w:r>
      <w:r w:rsidRPr="00B20AC5">
        <w:rPr>
          <w:rFonts w:ascii="Times New Roman" w:hAnsi="Times New Roman"/>
          <w:sz w:val="28"/>
          <w:szCs w:val="28"/>
        </w:rPr>
        <w:tab/>
        <w:t xml:space="preserve">Усть-Таркского района             </w:t>
      </w:r>
    </w:p>
    <w:p w:rsidR="001A4433" w:rsidRPr="00B20AC5" w:rsidRDefault="001A4433" w:rsidP="001A4433">
      <w:pPr>
        <w:rPr>
          <w:rFonts w:ascii="Times New Roman" w:hAnsi="Times New Roman"/>
          <w:sz w:val="28"/>
          <w:szCs w:val="28"/>
        </w:rPr>
      </w:pPr>
      <w:r w:rsidRPr="00B20AC5">
        <w:rPr>
          <w:rFonts w:ascii="Times New Roman" w:hAnsi="Times New Roman"/>
          <w:sz w:val="28"/>
          <w:szCs w:val="28"/>
        </w:rPr>
        <w:t>Новосибирской области</w:t>
      </w:r>
      <w:r w:rsidRPr="00B20AC5">
        <w:rPr>
          <w:rFonts w:ascii="Times New Roman" w:hAnsi="Times New Roman"/>
          <w:sz w:val="28"/>
          <w:szCs w:val="28"/>
        </w:rPr>
        <w:tab/>
      </w:r>
      <w:r w:rsidRPr="00B20AC5">
        <w:rPr>
          <w:rFonts w:ascii="Times New Roman" w:hAnsi="Times New Roman"/>
          <w:sz w:val="28"/>
          <w:szCs w:val="28"/>
        </w:rPr>
        <w:tab/>
      </w:r>
      <w:r w:rsidRPr="00B20AC5">
        <w:rPr>
          <w:rFonts w:ascii="Times New Roman" w:hAnsi="Times New Roman"/>
          <w:sz w:val="28"/>
          <w:szCs w:val="28"/>
        </w:rPr>
        <w:tab/>
        <w:t>Новосибирской области</w:t>
      </w:r>
      <w:r w:rsidRPr="00B20AC5">
        <w:rPr>
          <w:rFonts w:ascii="Times New Roman" w:hAnsi="Times New Roman"/>
          <w:sz w:val="28"/>
          <w:szCs w:val="28"/>
        </w:rPr>
        <w:tab/>
        <w:t xml:space="preserve">             </w:t>
      </w:r>
    </w:p>
    <w:p w:rsidR="000E7BBF" w:rsidRDefault="001A4433" w:rsidP="001A4433">
      <w:pPr>
        <w:pStyle w:val="ConsPlusNormal"/>
        <w:ind w:firstLine="0"/>
        <w:outlineLvl w:val="0"/>
        <w:rPr>
          <w:sz w:val="28"/>
          <w:szCs w:val="28"/>
        </w:rPr>
      </w:pPr>
      <w:r w:rsidRPr="00B20AC5">
        <w:rPr>
          <w:sz w:val="28"/>
          <w:szCs w:val="28"/>
        </w:rPr>
        <w:t xml:space="preserve"> ____________ </w:t>
      </w:r>
      <w:r>
        <w:rPr>
          <w:sz w:val="28"/>
          <w:szCs w:val="28"/>
        </w:rPr>
        <w:t xml:space="preserve">А.А.Гельд         </w:t>
      </w:r>
      <w:r w:rsidRPr="00B20AC5">
        <w:rPr>
          <w:sz w:val="28"/>
          <w:szCs w:val="28"/>
        </w:rPr>
        <w:t xml:space="preserve">                    ___________ </w:t>
      </w:r>
      <w:r>
        <w:rPr>
          <w:sz w:val="28"/>
          <w:szCs w:val="28"/>
        </w:rPr>
        <w:t>Л.П.Васильева</w:t>
      </w:r>
    </w:p>
    <w:p w:rsidR="00567051" w:rsidRPr="000E7BBF" w:rsidRDefault="00567051" w:rsidP="001A4433">
      <w:pPr>
        <w:pStyle w:val="ConsPlusNormal"/>
        <w:ind w:firstLine="0"/>
        <w:outlineLvl w:val="0"/>
        <w:rPr>
          <w:sz w:val="28"/>
        </w:rPr>
      </w:pPr>
    </w:p>
    <w:p w:rsidR="000E7BBF" w:rsidRPr="00567051" w:rsidRDefault="000E7BBF" w:rsidP="00567051">
      <w:pPr>
        <w:widowControl/>
        <w:rPr>
          <w:rFonts w:ascii="Times New Roman" w:hAnsi="Times New Roman"/>
        </w:rPr>
      </w:pPr>
      <w:r w:rsidRPr="00567051">
        <w:rPr>
          <w:rFonts w:ascii="Times New Roman" w:hAnsi="Times New Roman"/>
        </w:rPr>
        <w:br w:type="page"/>
      </w:r>
    </w:p>
    <w:p w:rsidR="001A4433" w:rsidRPr="007E4033" w:rsidRDefault="001A4433" w:rsidP="001A4433">
      <w:pPr>
        <w:jc w:val="right"/>
        <w:rPr>
          <w:rFonts w:ascii="Times New Roman" w:hAnsi="Times New Roman"/>
        </w:rPr>
      </w:pPr>
      <w:r w:rsidRPr="007E4033">
        <w:rPr>
          <w:rFonts w:ascii="Times New Roman" w:hAnsi="Times New Roman"/>
        </w:rPr>
        <w:lastRenderedPageBreak/>
        <w:t>Приложение</w:t>
      </w:r>
    </w:p>
    <w:p w:rsidR="001A4433" w:rsidRPr="007E4033" w:rsidRDefault="001A4433" w:rsidP="001A4433">
      <w:pPr>
        <w:ind w:firstLine="4253"/>
        <w:jc w:val="right"/>
        <w:rPr>
          <w:rFonts w:ascii="Times New Roman" w:hAnsi="Times New Roman"/>
          <w:lang w:eastAsia="en-US"/>
        </w:rPr>
      </w:pPr>
      <w:r w:rsidRPr="007E4033">
        <w:rPr>
          <w:rFonts w:ascii="Times New Roman" w:hAnsi="Times New Roman"/>
          <w:lang w:eastAsia="en-US"/>
        </w:rPr>
        <w:t>УТВЕРЖДЕНО</w:t>
      </w:r>
    </w:p>
    <w:p w:rsidR="001A4433" w:rsidRPr="007E4033" w:rsidRDefault="001A4433" w:rsidP="001A4433">
      <w:pPr>
        <w:tabs>
          <w:tab w:val="left" w:pos="9638"/>
        </w:tabs>
        <w:ind w:left="4253"/>
        <w:jc w:val="right"/>
        <w:rPr>
          <w:rFonts w:ascii="Times New Roman" w:hAnsi="Times New Roman"/>
          <w:lang w:eastAsia="en-US"/>
        </w:rPr>
      </w:pPr>
      <w:r w:rsidRPr="007E4033">
        <w:rPr>
          <w:rFonts w:ascii="Times New Roman" w:hAnsi="Times New Roman"/>
          <w:lang w:eastAsia="en-US"/>
        </w:rPr>
        <w:t xml:space="preserve">решением Совета депутатов </w:t>
      </w:r>
    </w:p>
    <w:p w:rsidR="001A4433" w:rsidRPr="007E4033" w:rsidRDefault="001A4433" w:rsidP="001A4433">
      <w:pPr>
        <w:jc w:val="right"/>
        <w:rPr>
          <w:rFonts w:ascii="Times New Roman" w:hAnsi="Times New Roman"/>
        </w:rPr>
      </w:pPr>
      <w:r>
        <w:rPr>
          <w:rFonts w:ascii="Times New Roman" w:hAnsi="Times New Roman"/>
        </w:rPr>
        <w:t>Камышевского</w:t>
      </w:r>
      <w:r w:rsidRPr="007E4033">
        <w:rPr>
          <w:rFonts w:ascii="Times New Roman" w:hAnsi="Times New Roman"/>
        </w:rPr>
        <w:t xml:space="preserve"> сельсовета </w:t>
      </w:r>
    </w:p>
    <w:p w:rsidR="001A4433" w:rsidRPr="007E4033" w:rsidRDefault="001A4433" w:rsidP="001A4433">
      <w:pPr>
        <w:jc w:val="right"/>
        <w:rPr>
          <w:rFonts w:ascii="Times New Roman" w:hAnsi="Times New Roman"/>
        </w:rPr>
      </w:pPr>
      <w:r w:rsidRPr="007E4033">
        <w:rPr>
          <w:rFonts w:ascii="Times New Roman" w:hAnsi="Times New Roman"/>
        </w:rPr>
        <w:t xml:space="preserve">Усть-Таркского района </w:t>
      </w:r>
    </w:p>
    <w:p w:rsidR="001A4433" w:rsidRPr="007E4033" w:rsidRDefault="001A4433" w:rsidP="001A4433">
      <w:pPr>
        <w:jc w:val="right"/>
        <w:rPr>
          <w:rFonts w:ascii="Times New Roman" w:hAnsi="Times New Roman"/>
        </w:rPr>
      </w:pPr>
      <w:r w:rsidRPr="007E4033">
        <w:rPr>
          <w:rFonts w:ascii="Times New Roman" w:hAnsi="Times New Roman"/>
        </w:rPr>
        <w:t>Новосибирской области</w:t>
      </w:r>
    </w:p>
    <w:p w:rsidR="001A4433" w:rsidRPr="007E4033" w:rsidRDefault="001A4433" w:rsidP="001A4433">
      <w:pPr>
        <w:jc w:val="right"/>
        <w:rPr>
          <w:rFonts w:ascii="Times New Roman" w:hAnsi="Times New Roman"/>
        </w:rPr>
      </w:pPr>
      <w:r w:rsidRPr="007E4033">
        <w:rPr>
          <w:rFonts w:ascii="Times New Roman" w:hAnsi="Times New Roman"/>
        </w:rPr>
        <w:t>от</w:t>
      </w:r>
      <w:r w:rsidR="00545A58">
        <w:rPr>
          <w:rFonts w:ascii="Times New Roman" w:hAnsi="Times New Roman"/>
        </w:rPr>
        <w:t>.08</w:t>
      </w:r>
      <w:r w:rsidRPr="007E4033">
        <w:rPr>
          <w:rFonts w:ascii="Times New Roman" w:hAnsi="Times New Roman"/>
        </w:rPr>
        <w:t xml:space="preserve">.2021 № </w:t>
      </w:r>
      <w:bookmarkStart w:id="1" w:name="_GoBack"/>
      <w:bookmarkEnd w:id="1"/>
    </w:p>
    <w:p w:rsidR="001A4433" w:rsidRPr="00D952C4" w:rsidRDefault="001A4433" w:rsidP="001A4433">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rsidR="001A4433" w:rsidRPr="00A90917" w:rsidRDefault="001A4433" w:rsidP="001A4433">
      <w:pPr>
        <w:jc w:val="center"/>
        <w:outlineLvl w:val="0"/>
        <w:rPr>
          <w:rFonts w:ascii="Times New Roman" w:hAnsi="Times New Roman"/>
          <w:b/>
          <w:color w:val="auto"/>
          <w:sz w:val="28"/>
          <w:szCs w:val="28"/>
        </w:rPr>
      </w:pPr>
      <w:r w:rsidRPr="00A90917">
        <w:rPr>
          <w:rFonts w:ascii="Times New Roman" w:hAnsi="Times New Roman"/>
          <w:b/>
          <w:sz w:val="28"/>
          <w:szCs w:val="28"/>
        </w:rPr>
        <w:t>Камышевского</w:t>
      </w:r>
      <w:r w:rsidR="00D71756">
        <w:rPr>
          <w:rFonts w:ascii="Times New Roman" w:hAnsi="Times New Roman"/>
          <w:b/>
          <w:i/>
          <w:color w:val="auto"/>
          <w:sz w:val="24"/>
          <w:szCs w:val="24"/>
        </w:rPr>
        <w:t xml:space="preserve"> </w:t>
      </w:r>
      <w:r w:rsidRPr="00A90917">
        <w:rPr>
          <w:rFonts w:ascii="Times New Roman" w:hAnsi="Times New Roman"/>
          <w:b/>
          <w:color w:val="auto"/>
          <w:sz w:val="28"/>
          <w:szCs w:val="28"/>
        </w:rPr>
        <w:t>сельсовета Усть-Таркского района Новосибирской области</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1A4433" w:rsidRPr="001A4433" w:rsidRDefault="000E7BBF" w:rsidP="001A4433">
      <w:pPr>
        <w:outlineLvl w:val="0"/>
        <w:rPr>
          <w:rFonts w:ascii="Times New Roman" w:hAnsi="Times New Roman"/>
          <w:color w:val="auto"/>
          <w:sz w:val="28"/>
          <w:szCs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1A4433" w:rsidRPr="001A4433">
        <w:rPr>
          <w:rFonts w:ascii="Times New Roman" w:hAnsi="Times New Roman"/>
          <w:sz w:val="28"/>
          <w:szCs w:val="28"/>
        </w:rPr>
        <w:t>Камышевского</w:t>
      </w:r>
      <w:r w:rsidR="001A4433" w:rsidRPr="001A4433">
        <w:rPr>
          <w:rFonts w:ascii="Times New Roman" w:hAnsi="Times New Roman"/>
          <w:i/>
          <w:color w:val="auto"/>
          <w:sz w:val="24"/>
          <w:szCs w:val="24"/>
          <w:u w:val="single"/>
        </w:rPr>
        <w:t xml:space="preserve"> </w:t>
      </w:r>
      <w:r w:rsidR="001A4433" w:rsidRPr="001A4433">
        <w:rPr>
          <w:rFonts w:ascii="Times New Roman" w:hAnsi="Times New Roman"/>
          <w:color w:val="auto"/>
          <w:sz w:val="28"/>
          <w:szCs w:val="28"/>
        </w:rPr>
        <w:t>сельсовета Усть-Таркского района Новосибирской области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lastRenderedPageBreak/>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9F35D4" w:rsidRPr="009F35D4">
        <w:rPr>
          <w:rFonts w:ascii="Times New Roman" w:hAnsi="Times New Roman"/>
          <w:sz w:val="28"/>
          <w:szCs w:val="28"/>
        </w:rPr>
        <w:t>Камышевского сельсовета Усть-Таркского района Новосибирской области</w:t>
      </w:r>
      <w:r w:rsidR="009F35D4" w:rsidRPr="009F35D4">
        <w:rPr>
          <w:rFonts w:ascii="Times New Roman" w:hAnsi="Times New Roman"/>
          <w:i/>
          <w:sz w:val="24"/>
          <w:szCs w:val="24"/>
          <w:u w:val="single"/>
        </w:rPr>
        <w:t xml:space="preserve"> </w:t>
      </w:r>
      <w:r w:rsidRPr="000E7BBF">
        <w:rPr>
          <w:rFonts w:ascii="Times New Roman" w:hAnsi="Times New Roman"/>
          <w:sz w:val="28"/>
          <w:szCs w:val="28"/>
        </w:rPr>
        <w:t>(далее – Контрольный орган).</w:t>
      </w:r>
    </w:p>
    <w:p w:rsidR="000E7BBF" w:rsidRPr="009F35D4" w:rsidRDefault="000E7BBF" w:rsidP="000E7BBF">
      <w:pPr>
        <w:pStyle w:val="a8"/>
        <w:widowControl/>
        <w:ind w:left="0" w:firstLine="709"/>
        <w:jc w:val="both"/>
        <w:rPr>
          <w:rFonts w:ascii="Times New Roman" w:hAnsi="Times New Roman"/>
          <w:sz w:val="28"/>
          <w:szCs w:val="28"/>
          <w:lang w:val="ru-RU"/>
        </w:rPr>
      </w:pPr>
      <w:r w:rsidRPr="000E7BBF">
        <w:rPr>
          <w:rFonts w:ascii="Times New Roman" w:hAnsi="Times New Roman"/>
          <w:sz w:val="28"/>
        </w:rPr>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 xml:space="preserve">контроля осуществляет глава </w:t>
      </w:r>
      <w:r w:rsidR="009F35D4" w:rsidRPr="009F35D4">
        <w:rPr>
          <w:rFonts w:ascii="Times New Roman" w:hAnsi="Times New Roman"/>
          <w:sz w:val="28"/>
          <w:szCs w:val="28"/>
        </w:rPr>
        <w:t>Камышевского сельсовета Усть-Таркского района Новосибирской области</w:t>
      </w:r>
      <w:r w:rsidR="009F35D4">
        <w:rPr>
          <w:rFonts w:ascii="Times New Roman" w:hAnsi="Times New Roman"/>
          <w:sz w:val="28"/>
          <w:szCs w:val="28"/>
          <w:lang w:val="ru-RU"/>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должностное лицо Контрольного органа, в должностные </w:t>
      </w:r>
      <w:r w:rsidRPr="000E7BBF">
        <w:rPr>
          <w:rFonts w:ascii="Times New Roman" w:hAnsi="Times New Roman"/>
          <w:sz w:val="28"/>
          <w:szCs w:val="28"/>
        </w:rPr>
        <w:lastRenderedPageBreak/>
        <w:t>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AA38F3">
        <w:rPr>
          <w:rFonts w:ascii="Times New Roman" w:hAnsi="Times New Roman"/>
          <w:sz w:val="28"/>
        </w:rPr>
        <w:t>Новосибирской</w:t>
      </w:r>
      <w:r w:rsidRPr="000E7BBF">
        <w:rPr>
          <w:rFonts w:ascii="Times New Roman" w:hAnsi="Times New Roman"/>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r w:rsidRPr="000E7BBF">
        <w:rPr>
          <w:rFonts w:ascii="Times New Roman" w:hAnsi="Times New Roman"/>
          <w:sz w:val="28"/>
        </w:rPr>
        <w:t>а</w:t>
      </w:r>
      <w:r w:rsidRPr="000E7BBF">
        <w:rPr>
          <w:rFonts w:ascii="Times New Roman" w:hAnsi="Times New Roman"/>
          <w:sz w:val="28"/>
          <w:lang w:val="ru-RU"/>
        </w:rPr>
        <w:t>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w:t>
      </w:r>
      <w:r w:rsidRPr="000E7BBF">
        <w:rPr>
          <w:rFonts w:ascii="Times New Roman" w:hAnsi="Times New Roman"/>
          <w:sz w:val="28"/>
        </w:rPr>
        <w:lastRenderedPageBreak/>
        <w:t xml:space="preserve">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r w:rsidRPr="000E7BBF">
        <w:rPr>
          <w:rFonts w:ascii="Times New Roman" w:hAnsi="Times New Roman"/>
          <w:sz w:val="28"/>
        </w:rPr>
        <w:t>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lastRenderedPageBreak/>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w:t>
      </w:r>
      <w:r w:rsidRPr="000E7BBF">
        <w:rPr>
          <w:sz w:val="28"/>
        </w:rPr>
        <w:lastRenderedPageBreak/>
        <w:t xml:space="preserve">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lastRenderedPageBreak/>
        <w:t>при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lastRenderedPageBreak/>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w:t>
      </w:r>
      <w:r w:rsidRPr="000E7BBF">
        <w:rPr>
          <w:rFonts w:ascii="Times New Roman" w:hAnsi="Times New Roman" w:cs="Times New Roman"/>
          <w:sz w:val="28"/>
          <w:szCs w:val="28"/>
        </w:rPr>
        <w:lastRenderedPageBreak/>
        <w:t>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B10237" w:rsidRDefault="000E7BBF" w:rsidP="00B10237">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 xml:space="preserve">риска, проводятся: </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B10237" w:rsidRDefault="00B10237" w:rsidP="00B10237">
      <w:pPr>
        <w:pStyle w:val="a8"/>
        <w:widowControl/>
        <w:tabs>
          <w:tab w:val="left" w:pos="1134"/>
        </w:tabs>
        <w:ind w:left="0" w:firstLine="709"/>
        <w:jc w:val="both"/>
        <w:rPr>
          <w:rFonts w:ascii="Times New Roman" w:hAnsi="Times New Roman"/>
          <w:sz w:val="28"/>
        </w:rPr>
      </w:pPr>
      <w:bookmarkStart w:id="3" w:name="_Hlk74153530"/>
      <w:r>
        <w:rPr>
          <w:rFonts w:ascii="Times New Roman" w:hAnsi="Times New Roman"/>
          <w:sz w:val="28"/>
        </w:rPr>
        <w:t>выездная проверка</w:t>
      </w:r>
      <w:bookmarkEnd w:id="3"/>
      <w:r w:rsidR="000E7BBF" w:rsidRPr="00B10237">
        <w:rPr>
          <w:rFonts w:ascii="Times New Roman" w:hAnsi="Times New Roman"/>
          <w:sz w:val="28"/>
        </w:rPr>
        <w:t>.</w:t>
      </w:r>
    </w:p>
    <w:p w:rsidR="00B10237"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В отношении объектов, относящихся к категории среднего риска, проводятся: </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B10237" w:rsidP="00B10237">
      <w:pPr>
        <w:pStyle w:val="a8"/>
        <w:widowControl/>
        <w:tabs>
          <w:tab w:val="left" w:pos="1134"/>
        </w:tabs>
        <w:ind w:left="0" w:firstLine="709"/>
        <w:jc w:val="both"/>
        <w:rPr>
          <w:rFonts w:ascii="Times New Roman" w:hAnsi="Times New Roman"/>
          <w:sz w:val="28"/>
        </w:rPr>
      </w:pPr>
      <w:r>
        <w:rPr>
          <w:rFonts w:ascii="Times New Roman" w:hAnsi="Times New Roman"/>
          <w:sz w:val="28"/>
        </w:rPr>
        <w:t>выездная проверка</w:t>
      </w:r>
      <w:r w:rsidR="000E7BBF" w:rsidRPr="000E7BBF">
        <w:rPr>
          <w:rFonts w:ascii="Times New Roman" w:hAnsi="Times New Roman"/>
          <w:sz w:val="28"/>
        </w:rPr>
        <w:t>.</w:t>
      </w:r>
    </w:p>
    <w:p w:rsidR="00B10237"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отношении объектов, относящихся к категории умеренного риска, проводятся:</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10237" w:rsidRPr="000E7BBF" w:rsidRDefault="00B10237" w:rsidP="00B10237">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B10237" w:rsidP="00B10237">
      <w:pPr>
        <w:pStyle w:val="a8"/>
        <w:widowControl/>
        <w:tabs>
          <w:tab w:val="left" w:pos="1134"/>
        </w:tabs>
        <w:ind w:left="0" w:firstLine="709"/>
        <w:jc w:val="both"/>
        <w:rPr>
          <w:rFonts w:ascii="Times New Roman" w:hAnsi="Times New Roman"/>
          <w:sz w:val="28"/>
        </w:rPr>
      </w:pPr>
      <w:r>
        <w:rPr>
          <w:rFonts w:ascii="Times New Roman" w:hAnsi="Times New Roman"/>
          <w:sz w:val="28"/>
        </w:rPr>
        <w:t>выездная проверка</w:t>
      </w:r>
      <w:r w:rsidRPr="000E7BBF">
        <w:rPr>
          <w:rFonts w:ascii="Times New Roman" w:hAnsi="Times New Roman"/>
          <w:color w:val="FF0000"/>
          <w:sz w:val="28"/>
          <w:vertAlign w:val="superscript"/>
        </w:rPr>
        <w:t xml:space="preserve"> </w:t>
      </w:r>
      <w:r w:rsidR="000E7BBF" w:rsidRPr="000E7BBF">
        <w:rPr>
          <w:rFonts w:ascii="Times New Roman" w:hAnsi="Times New Roman"/>
          <w:sz w:val="28"/>
        </w:rPr>
        <w:t>.</w:t>
      </w:r>
    </w:p>
    <w:p w:rsidR="000E7BBF" w:rsidRPr="000E7BBF" w:rsidRDefault="000E7BBF" w:rsidP="006F3440">
      <w:pPr>
        <w:autoSpaceDE w:val="0"/>
        <w:autoSpaceDN w:val="0"/>
        <w:adjustRightInd w:val="0"/>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lastRenderedPageBreak/>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lastRenderedPageBreak/>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xml:space="preserve">, иных общедоступных данных, а также данных полученных с использованием работающих в автоматическом режиме </w:t>
      </w:r>
      <w:r w:rsidRPr="000E7BBF">
        <w:rPr>
          <w:rFonts w:ascii="Times New Roman" w:hAnsi="Times New Roman"/>
          <w:sz w:val="28"/>
          <w:szCs w:val="28"/>
        </w:rPr>
        <w:lastRenderedPageBreak/>
        <w:t>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lastRenderedPageBreak/>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lastRenderedPageBreak/>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lang w:val="x-none"/>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9F35D4" w:rsidRPr="009F35D4" w:rsidRDefault="000E7BBF" w:rsidP="009F35D4">
      <w:pPr>
        <w:widowControl/>
        <w:ind w:left="4536"/>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r w:rsidR="009F35D4" w:rsidRPr="009F35D4">
        <w:rPr>
          <w:rFonts w:ascii="Times New Roman" w:hAnsi="Times New Roman"/>
          <w:sz w:val="28"/>
          <w:szCs w:val="28"/>
        </w:rPr>
        <w:t xml:space="preserve">Камышевского сельсовета </w:t>
      </w:r>
    </w:p>
    <w:p w:rsidR="009F35D4" w:rsidRPr="009F35D4" w:rsidRDefault="009F35D4" w:rsidP="009F35D4">
      <w:pPr>
        <w:widowControl/>
        <w:ind w:left="4536"/>
        <w:rPr>
          <w:rFonts w:ascii="Times New Roman" w:hAnsi="Times New Roman"/>
          <w:sz w:val="28"/>
          <w:szCs w:val="28"/>
        </w:rPr>
      </w:pPr>
      <w:r w:rsidRPr="009F35D4">
        <w:rPr>
          <w:rFonts w:ascii="Times New Roman" w:hAnsi="Times New Roman"/>
          <w:sz w:val="28"/>
          <w:szCs w:val="28"/>
        </w:rPr>
        <w:t xml:space="preserve">Усть-Таркского района </w:t>
      </w:r>
    </w:p>
    <w:p w:rsidR="000E7BBF" w:rsidRPr="009F35D4" w:rsidRDefault="009F35D4" w:rsidP="009F35D4">
      <w:pPr>
        <w:widowControl/>
        <w:ind w:left="4536"/>
        <w:rPr>
          <w:sz w:val="28"/>
          <w:szCs w:val="28"/>
        </w:rPr>
      </w:pPr>
      <w:r w:rsidRPr="009F35D4">
        <w:rPr>
          <w:rFonts w:ascii="Times New Roman" w:hAnsi="Times New Roman"/>
          <w:sz w:val="28"/>
          <w:szCs w:val="28"/>
        </w:rPr>
        <w:t>Новосибирской области</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9F35D4">
      <w:pPr>
        <w:pStyle w:val="ConsPlusNormal"/>
        <w:rPr>
          <w:sz w:val="28"/>
        </w:rPr>
      </w:pPr>
      <w:r w:rsidRPr="000E7BBF">
        <w:rPr>
          <w:b/>
          <w:sz w:val="28"/>
        </w:rPr>
        <w:t xml:space="preserve">Перечень должностных лиц </w:t>
      </w:r>
      <w:r w:rsidR="009F35D4">
        <w:rPr>
          <w:b/>
          <w:sz w:val="28"/>
        </w:rPr>
        <w:t xml:space="preserve">администрации </w:t>
      </w:r>
      <w:r w:rsidR="009F35D4" w:rsidRPr="009F35D4">
        <w:rPr>
          <w:b/>
          <w:spacing w:val="-2"/>
          <w:sz w:val="28"/>
          <w:szCs w:val="28"/>
        </w:rPr>
        <w:t>Камышевского сельсовета Усть-Таркского района</w:t>
      </w:r>
      <w:r w:rsidR="009F35D4">
        <w:rPr>
          <w:b/>
          <w:spacing w:val="-2"/>
          <w:sz w:val="28"/>
          <w:szCs w:val="28"/>
        </w:rPr>
        <w:t xml:space="preserve"> </w:t>
      </w:r>
      <w:r w:rsidR="009F35D4" w:rsidRPr="009F35D4">
        <w:rPr>
          <w:b/>
          <w:spacing w:val="-2"/>
          <w:sz w:val="28"/>
          <w:szCs w:val="28"/>
        </w:rPr>
        <w:t>Новосибирской области</w:t>
      </w:r>
      <w:r w:rsidRPr="009F35D4">
        <w:rPr>
          <w:b/>
          <w:sz w:val="28"/>
          <w:szCs w:val="28"/>
        </w:rPr>
        <w:t>,</w:t>
      </w:r>
      <w:r w:rsidRPr="009F35D4">
        <w:rPr>
          <w:b/>
          <w:sz w:val="28"/>
        </w:rPr>
        <w:t xml:space="preserve"> </w:t>
      </w:r>
      <w:r w:rsidRPr="000E7BBF">
        <w:rPr>
          <w:b/>
          <w:sz w:val="28"/>
        </w:rPr>
        <w:t xml:space="preserve">уполномоченных на осуществление муниципального </w:t>
      </w:r>
      <w:r w:rsidR="00BE18AA">
        <w:rPr>
          <w:b/>
          <w:sz w:val="28"/>
        </w:rPr>
        <w:t>жилищного</w:t>
      </w:r>
      <w:r w:rsidRPr="000E7BBF">
        <w:rPr>
          <w:b/>
          <w:sz w:val="28"/>
        </w:rPr>
        <w:t xml:space="preserve"> контроля</w:t>
      </w:r>
      <w:r w:rsidRPr="000E7BBF">
        <w:rPr>
          <w:sz w:val="28"/>
        </w:rPr>
        <w:t xml:space="preserve"> </w:t>
      </w:r>
    </w:p>
    <w:p w:rsidR="000E7BBF" w:rsidRPr="000E7BBF" w:rsidRDefault="000E7BBF" w:rsidP="009F35D4">
      <w:pPr>
        <w:pStyle w:val="ConsPlusNormal"/>
        <w:ind w:firstLine="0"/>
        <w:rPr>
          <w:sz w:val="28"/>
        </w:rPr>
      </w:pPr>
    </w:p>
    <w:p w:rsidR="000E7BBF" w:rsidRPr="000E7BBF" w:rsidRDefault="000E7BBF" w:rsidP="000E7BBF">
      <w:pPr>
        <w:pStyle w:val="ConsPlusNormal"/>
        <w:jc w:val="center"/>
        <w:rPr>
          <w:sz w:val="28"/>
        </w:rPr>
      </w:pPr>
    </w:p>
    <w:p w:rsidR="006F3440" w:rsidRPr="007A2D1E" w:rsidRDefault="006F3440" w:rsidP="006F3440">
      <w:pPr>
        <w:pStyle w:val="ConsPlusNormal"/>
        <w:jc w:val="both"/>
        <w:rPr>
          <w:sz w:val="26"/>
          <w:szCs w:val="26"/>
        </w:rPr>
      </w:pPr>
      <w:r w:rsidRPr="007A2D1E">
        <w:rPr>
          <w:sz w:val="26"/>
          <w:szCs w:val="26"/>
        </w:rPr>
        <w:t xml:space="preserve">1. </w:t>
      </w:r>
      <w:r>
        <w:rPr>
          <w:sz w:val="26"/>
          <w:szCs w:val="26"/>
        </w:rPr>
        <w:t>Васильева Любовь Петровна</w:t>
      </w:r>
      <w:r w:rsidRPr="007A2D1E">
        <w:rPr>
          <w:sz w:val="26"/>
          <w:szCs w:val="26"/>
        </w:rPr>
        <w:t xml:space="preserve"> - глава  </w:t>
      </w:r>
      <w:r>
        <w:rPr>
          <w:sz w:val="26"/>
          <w:szCs w:val="26"/>
        </w:rPr>
        <w:t>Камышевского</w:t>
      </w:r>
      <w:r w:rsidRPr="007A2D1E">
        <w:rPr>
          <w:sz w:val="26"/>
          <w:szCs w:val="26"/>
        </w:rPr>
        <w:t xml:space="preserve"> сельсовета Усть-Таркского района Новосибирской области</w:t>
      </w:r>
    </w:p>
    <w:p w:rsidR="006F3440" w:rsidRDefault="006F3440" w:rsidP="006F3440">
      <w:pPr>
        <w:pStyle w:val="ConsPlusNormal"/>
        <w:jc w:val="both"/>
        <w:rPr>
          <w:sz w:val="26"/>
          <w:szCs w:val="26"/>
        </w:rPr>
      </w:pPr>
      <w:r w:rsidRPr="007A2D1E">
        <w:rPr>
          <w:sz w:val="26"/>
          <w:szCs w:val="26"/>
        </w:rPr>
        <w:t xml:space="preserve">2. </w:t>
      </w:r>
      <w:r>
        <w:rPr>
          <w:sz w:val="26"/>
          <w:szCs w:val="26"/>
        </w:rPr>
        <w:t>Петрова Ольга Александровна</w:t>
      </w:r>
      <w:r w:rsidRPr="007A2D1E">
        <w:rPr>
          <w:sz w:val="26"/>
          <w:szCs w:val="26"/>
        </w:rPr>
        <w:t xml:space="preserve"> - заместитель главы администрации </w:t>
      </w:r>
      <w:r>
        <w:rPr>
          <w:sz w:val="26"/>
          <w:szCs w:val="26"/>
        </w:rPr>
        <w:t>Камышевского</w:t>
      </w:r>
      <w:r w:rsidRPr="007A2D1E">
        <w:rPr>
          <w:sz w:val="26"/>
          <w:szCs w:val="26"/>
        </w:rPr>
        <w:t xml:space="preserve"> сельсовета Усть-Таркского района Новосибирской области</w:t>
      </w:r>
      <w:r>
        <w:rPr>
          <w:sz w:val="26"/>
          <w:szCs w:val="26"/>
        </w:rPr>
        <w:t>.</w:t>
      </w:r>
    </w:p>
    <w:p w:rsidR="006F3440" w:rsidRDefault="006F3440" w:rsidP="006F3440">
      <w:pPr>
        <w:pStyle w:val="ConsPlusNormal"/>
        <w:jc w:val="both"/>
        <w:rPr>
          <w:sz w:val="26"/>
          <w:szCs w:val="26"/>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9F35D4" w:rsidRPr="009F35D4" w:rsidRDefault="000E7BBF" w:rsidP="009F35D4">
      <w:pPr>
        <w:widowControl/>
        <w:ind w:left="4536"/>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r w:rsidR="009F35D4" w:rsidRPr="009F35D4">
        <w:rPr>
          <w:rFonts w:ascii="Times New Roman" w:hAnsi="Times New Roman"/>
          <w:sz w:val="28"/>
          <w:szCs w:val="28"/>
        </w:rPr>
        <w:t xml:space="preserve">Камышевского сельсовета </w:t>
      </w:r>
    </w:p>
    <w:p w:rsidR="009F35D4" w:rsidRPr="009F35D4" w:rsidRDefault="009F35D4" w:rsidP="009F35D4">
      <w:pPr>
        <w:widowControl/>
        <w:ind w:left="4536"/>
        <w:rPr>
          <w:rFonts w:ascii="Times New Roman" w:hAnsi="Times New Roman"/>
          <w:sz w:val="28"/>
          <w:szCs w:val="28"/>
        </w:rPr>
      </w:pPr>
      <w:r w:rsidRPr="009F35D4">
        <w:rPr>
          <w:rFonts w:ascii="Times New Roman" w:hAnsi="Times New Roman"/>
          <w:sz w:val="28"/>
          <w:szCs w:val="28"/>
        </w:rPr>
        <w:t xml:space="preserve">Усть-Таркского района </w:t>
      </w:r>
    </w:p>
    <w:p w:rsidR="009F35D4" w:rsidRPr="009F35D4" w:rsidRDefault="009F35D4" w:rsidP="009F35D4">
      <w:pPr>
        <w:widowControl/>
        <w:ind w:left="4536"/>
        <w:rPr>
          <w:sz w:val="28"/>
          <w:szCs w:val="28"/>
        </w:rPr>
      </w:pPr>
      <w:r w:rsidRPr="009F35D4">
        <w:rPr>
          <w:rFonts w:ascii="Times New Roman" w:hAnsi="Times New Roman"/>
          <w:sz w:val="28"/>
          <w:szCs w:val="28"/>
        </w:rPr>
        <w:t>Новосибирской области</w:t>
      </w:r>
    </w:p>
    <w:p w:rsidR="000E7BBF" w:rsidRPr="000E7BBF" w:rsidRDefault="000E7BBF" w:rsidP="009F35D4">
      <w:pPr>
        <w:widowControl/>
        <w:ind w:left="4536"/>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w:t>
      </w:r>
      <w:r w:rsidR="00156FED">
        <w:rPr>
          <w:rFonts w:ascii="Times New Roman" w:hAnsi="Times New Roman"/>
          <w:sz w:val="28"/>
          <w:szCs w:val="28"/>
        </w:rPr>
        <w:lastRenderedPageBreak/>
        <w:t>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9F35D4" w:rsidRPr="009F35D4" w:rsidRDefault="000E7BBF" w:rsidP="009F35D4">
      <w:pPr>
        <w:widowControl/>
        <w:ind w:left="4536"/>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r w:rsidR="009F35D4" w:rsidRPr="009F35D4">
        <w:rPr>
          <w:rFonts w:ascii="Times New Roman" w:hAnsi="Times New Roman"/>
          <w:sz w:val="28"/>
          <w:szCs w:val="28"/>
        </w:rPr>
        <w:t xml:space="preserve">Камышевского сельсовета </w:t>
      </w:r>
    </w:p>
    <w:p w:rsidR="009F35D4" w:rsidRPr="009F35D4" w:rsidRDefault="009F35D4" w:rsidP="009F35D4">
      <w:pPr>
        <w:widowControl/>
        <w:ind w:left="4536"/>
        <w:rPr>
          <w:rFonts w:ascii="Times New Roman" w:hAnsi="Times New Roman"/>
          <w:sz w:val="28"/>
          <w:szCs w:val="28"/>
        </w:rPr>
      </w:pPr>
      <w:r w:rsidRPr="009F35D4">
        <w:rPr>
          <w:rFonts w:ascii="Times New Roman" w:hAnsi="Times New Roman"/>
          <w:sz w:val="28"/>
          <w:szCs w:val="28"/>
        </w:rPr>
        <w:t xml:space="preserve">Усть-Таркского района </w:t>
      </w:r>
    </w:p>
    <w:p w:rsidR="009F35D4" w:rsidRPr="009F35D4" w:rsidRDefault="009F35D4" w:rsidP="009F35D4">
      <w:pPr>
        <w:widowControl/>
        <w:ind w:left="4536"/>
        <w:rPr>
          <w:sz w:val="28"/>
          <w:szCs w:val="28"/>
        </w:rPr>
      </w:pPr>
      <w:r w:rsidRPr="009F35D4">
        <w:rPr>
          <w:rFonts w:ascii="Times New Roman" w:hAnsi="Times New Roman"/>
          <w:sz w:val="28"/>
          <w:szCs w:val="28"/>
        </w:rPr>
        <w:t>Новосибирской области</w:t>
      </w:r>
    </w:p>
    <w:p w:rsidR="000E7BBF" w:rsidRPr="000E7BBF" w:rsidRDefault="000E7BBF" w:rsidP="000E7BBF">
      <w:pPr>
        <w:widowControl/>
        <w:ind w:left="4536"/>
        <w:rPr>
          <w:rFonts w:ascii="Times New Roman" w:hAnsi="Times New Roman"/>
          <w:sz w:val="28"/>
          <w:szCs w:val="28"/>
          <w:vertAlign w:val="superscript"/>
        </w:rPr>
      </w:pP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w:t>
      </w:r>
      <w:r w:rsidRPr="000E7BBF">
        <w:rPr>
          <w:rFonts w:ascii="Times New Roman" w:hAnsi="Times New Roman"/>
          <w:sz w:val="28"/>
          <w:szCs w:val="28"/>
        </w:rPr>
        <w:lastRenderedPageBreak/>
        <w:t>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0E7BBF" w:rsidRPr="000E7BBF" w:rsidRDefault="009F35D4" w:rsidP="000E7BBF">
      <w:pPr>
        <w:pStyle w:val="ConsPlusNormal"/>
        <w:spacing w:line="192" w:lineRule="auto"/>
        <w:ind w:left="3827" w:firstLine="708"/>
        <w:outlineLvl w:val="1"/>
        <w:rPr>
          <w:sz w:val="28"/>
        </w:rPr>
      </w:pPr>
      <w:r>
        <w:rPr>
          <w:sz w:val="28"/>
        </w:rPr>
        <w:t>Камышевского сельсовета Усть-Таркского района Новосибирской области</w:t>
      </w: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w:t>
            </w:r>
            <w:r w:rsidRPr="0019053D">
              <w:rPr>
                <w:rFonts w:ascii="Times New Roman" w:hAnsi="Times New Roman"/>
              </w:rPr>
              <w:lastRenderedPageBreak/>
              <w:t xml:space="preserve">(два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Pr="0019053D">
              <w:rPr>
                <w:rFonts w:ascii="Times New Roman" w:hAnsi="Times New Roman"/>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7D" w:rsidRDefault="0057787D" w:rsidP="000E7BBF">
      <w:r>
        <w:separator/>
      </w:r>
    </w:p>
  </w:endnote>
  <w:endnote w:type="continuationSeparator" w:id="0">
    <w:p w:rsidR="0057787D" w:rsidRDefault="0057787D"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7D" w:rsidRDefault="0057787D" w:rsidP="000E7BBF">
      <w:r>
        <w:separator/>
      </w:r>
    </w:p>
  </w:footnote>
  <w:footnote w:type="continuationSeparator" w:id="0">
    <w:p w:rsidR="0057787D" w:rsidRDefault="0057787D"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1E571D2"/>
    <w:multiLevelType w:val="hybridMultilevel"/>
    <w:tmpl w:val="CBFAC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D09E5"/>
    <w:rsid w:val="000E7BBF"/>
    <w:rsid w:val="00156FED"/>
    <w:rsid w:val="00157AB6"/>
    <w:rsid w:val="001A4433"/>
    <w:rsid w:val="001B47B6"/>
    <w:rsid w:val="001D4BA4"/>
    <w:rsid w:val="00241D52"/>
    <w:rsid w:val="00242BBB"/>
    <w:rsid w:val="00284EC2"/>
    <w:rsid w:val="00297E66"/>
    <w:rsid w:val="002C4CF1"/>
    <w:rsid w:val="002D2FB2"/>
    <w:rsid w:val="002D3433"/>
    <w:rsid w:val="00335A2A"/>
    <w:rsid w:val="00337D19"/>
    <w:rsid w:val="00345240"/>
    <w:rsid w:val="003509A4"/>
    <w:rsid w:val="00381F21"/>
    <w:rsid w:val="003E666D"/>
    <w:rsid w:val="00411A4A"/>
    <w:rsid w:val="004320CB"/>
    <w:rsid w:val="00447252"/>
    <w:rsid w:val="00477305"/>
    <w:rsid w:val="004F3808"/>
    <w:rsid w:val="00544C46"/>
    <w:rsid w:val="00545A58"/>
    <w:rsid w:val="00567051"/>
    <w:rsid w:val="0057787D"/>
    <w:rsid w:val="00591AB7"/>
    <w:rsid w:val="005A6752"/>
    <w:rsid w:val="00625F54"/>
    <w:rsid w:val="00641DD0"/>
    <w:rsid w:val="00674E7B"/>
    <w:rsid w:val="0067760F"/>
    <w:rsid w:val="006A4650"/>
    <w:rsid w:val="006F3440"/>
    <w:rsid w:val="00707B35"/>
    <w:rsid w:val="00733FF8"/>
    <w:rsid w:val="00775DA7"/>
    <w:rsid w:val="00787C5D"/>
    <w:rsid w:val="007A03C9"/>
    <w:rsid w:val="007A1FB7"/>
    <w:rsid w:val="007A3412"/>
    <w:rsid w:val="007A7AA9"/>
    <w:rsid w:val="007B0E7C"/>
    <w:rsid w:val="007B185F"/>
    <w:rsid w:val="007D5AD9"/>
    <w:rsid w:val="00834295"/>
    <w:rsid w:val="0084171D"/>
    <w:rsid w:val="008775CC"/>
    <w:rsid w:val="008E79FB"/>
    <w:rsid w:val="008F42E1"/>
    <w:rsid w:val="009534CF"/>
    <w:rsid w:val="00962898"/>
    <w:rsid w:val="0099433E"/>
    <w:rsid w:val="009961E0"/>
    <w:rsid w:val="009B54C4"/>
    <w:rsid w:val="009E1810"/>
    <w:rsid w:val="009F1DE0"/>
    <w:rsid w:val="009F35D4"/>
    <w:rsid w:val="00A14EC0"/>
    <w:rsid w:val="00A15315"/>
    <w:rsid w:val="00A64A6B"/>
    <w:rsid w:val="00A90917"/>
    <w:rsid w:val="00A930C9"/>
    <w:rsid w:val="00AA38F3"/>
    <w:rsid w:val="00B10237"/>
    <w:rsid w:val="00B11DFF"/>
    <w:rsid w:val="00B20D87"/>
    <w:rsid w:val="00B33824"/>
    <w:rsid w:val="00B75C5C"/>
    <w:rsid w:val="00BB01FD"/>
    <w:rsid w:val="00BE18AA"/>
    <w:rsid w:val="00C06AC1"/>
    <w:rsid w:val="00C70753"/>
    <w:rsid w:val="00CA7AA3"/>
    <w:rsid w:val="00CD2977"/>
    <w:rsid w:val="00CD3E8B"/>
    <w:rsid w:val="00CE7007"/>
    <w:rsid w:val="00D03202"/>
    <w:rsid w:val="00D12BD1"/>
    <w:rsid w:val="00D51060"/>
    <w:rsid w:val="00D51165"/>
    <w:rsid w:val="00D71756"/>
    <w:rsid w:val="00DC3C44"/>
    <w:rsid w:val="00DE67CE"/>
    <w:rsid w:val="00DE739C"/>
    <w:rsid w:val="00E371F7"/>
    <w:rsid w:val="00E47230"/>
    <w:rsid w:val="00EA66DF"/>
    <w:rsid w:val="00EB3507"/>
    <w:rsid w:val="00EB7F3D"/>
    <w:rsid w:val="00F014CA"/>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567FE-92A0-4CA1-BD92-B45D6DF1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996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04212">
      <w:bodyDiv w:val="1"/>
      <w:marLeft w:val="0"/>
      <w:marRight w:val="0"/>
      <w:marTop w:val="0"/>
      <w:marBottom w:val="0"/>
      <w:divBdr>
        <w:top w:val="none" w:sz="0" w:space="0" w:color="auto"/>
        <w:left w:val="none" w:sz="0" w:space="0" w:color="auto"/>
        <w:bottom w:val="none" w:sz="0" w:space="0" w:color="auto"/>
        <w:right w:val="none" w:sz="0" w:space="0" w:color="auto"/>
      </w:divBdr>
    </w:div>
    <w:div w:id="84366526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0B9F-B5F4-4251-9379-B7F73986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11428</Words>
  <Characters>65141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administracia</cp:lastModifiedBy>
  <cp:revision>67</cp:revision>
  <cp:lastPrinted>2021-10-01T06:27:00Z</cp:lastPrinted>
  <dcterms:created xsi:type="dcterms:W3CDTF">2021-06-18T09:56:00Z</dcterms:created>
  <dcterms:modified xsi:type="dcterms:W3CDTF">2021-11-03T03:27:00Z</dcterms:modified>
</cp:coreProperties>
</file>