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F1D4" w14:textId="77777777" w:rsidR="00A50E4F" w:rsidRPr="00AE7992" w:rsidRDefault="00A50E4F" w:rsidP="00A50E4F">
      <w:pPr>
        <w:pStyle w:val="align-right"/>
        <w:rPr>
          <w:sz w:val="20"/>
          <w:szCs w:val="20"/>
        </w:rPr>
      </w:pPr>
      <w:r w:rsidRPr="00AE7992">
        <w:rPr>
          <w:sz w:val="20"/>
          <w:szCs w:val="20"/>
        </w:rPr>
        <w:t>Приложение № 8</w:t>
      </w:r>
      <w:r w:rsidRPr="00AE7992">
        <w:rPr>
          <w:sz w:val="20"/>
          <w:szCs w:val="20"/>
        </w:rPr>
        <w:br/>
        <w:t>к Порядку учета Федеральным</w:t>
      </w:r>
      <w:r w:rsidRPr="00AE7992">
        <w:rPr>
          <w:sz w:val="20"/>
          <w:szCs w:val="20"/>
        </w:rPr>
        <w:br/>
        <w:t>казначейством поступлений</w:t>
      </w:r>
      <w:r w:rsidRPr="00AE7992">
        <w:rPr>
          <w:sz w:val="20"/>
          <w:szCs w:val="20"/>
        </w:rPr>
        <w:br/>
        <w:t>в бюджетную систему</w:t>
      </w:r>
      <w:r w:rsidRPr="00AE7992">
        <w:rPr>
          <w:sz w:val="20"/>
          <w:szCs w:val="20"/>
        </w:rPr>
        <w:br/>
        <w:t>Российской Федерации и их распределения</w:t>
      </w:r>
      <w:r w:rsidRPr="00AE7992">
        <w:rPr>
          <w:sz w:val="20"/>
          <w:szCs w:val="20"/>
        </w:rPr>
        <w:br/>
        <w:t>между бюджетами бюджетной системы</w:t>
      </w:r>
      <w:r w:rsidRPr="00AE7992">
        <w:rPr>
          <w:sz w:val="20"/>
          <w:szCs w:val="20"/>
        </w:rPr>
        <w:br/>
        <w:t>Российской Федерации, утвержденному</w:t>
      </w:r>
      <w:r w:rsidRPr="00AE7992">
        <w:rPr>
          <w:sz w:val="20"/>
          <w:szCs w:val="20"/>
        </w:rPr>
        <w:br/>
        <w:t>приказом Министерства финансов</w:t>
      </w:r>
      <w:r w:rsidRPr="00AE7992">
        <w:rPr>
          <w:sz w:val="20"/>
          <w:szCs w:val="20"/>
        </w:rPr>
        <w:br/>
        <w:t>Российской Федерации</w:t>
      </w:r>
      <w:r w:rsidRPr="00AE7992">
        <w:rPr>
          <w:sz w:val="20"/>
          <w:szCs w:val="20"/>
        </w:rPr>
        <w:br/>
        <w:t xml:space="preserve">от 13 апреля 2020 года № 66н </w:t>
      </w:r>
    </w:p>
    <w:p w14:paraId="23C137B2" w14:textId="77777777" w:rsidR="00795904" w:rsidRPr="00AE7992" w:rsidRDefault="00795904" w:rsidP="00BA2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9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СВЕДЕНИЯ </w:t>
      </w:r>
      <w:r w:rsidRPr="00AE79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 НОРМАТИВАХ РАСПРЕДЕЛЕНИЯ ПОСТУПЛЕНИЙ МЕЖДУ БЮДЖЕТАМИ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0"/>
        <w:gridCol w:w="5822"/>
        <w:gridCol w:w="1302"/>
        <w:gridCol w:w="960"/>
      </w:tblGrid>
      <w:tr w:rsidR="00795904" w:rsidRPr="00AE7992" w14:paraId="6C5DADF7" w14:textId="77777777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26DCC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B058D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0AEEA" w14:textId="77777777" w:rsidR="00795904" w:rsidRPr="00AE7992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325CC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795904" w:rsidRPr="00AE7992" w14:paraId="2F8467D6" w14:textId="77777777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7D909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E154C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3D515" w14:textId="77777777" w:rsidR="00795904" w:rsidRPr="00AE7992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по КФД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2639D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0531457 </w:t>
            </w:r>
          </w:p>
        </w:tc>
      </w:tr>
      <w:tr w:rsidR="00795904" w:rsidRPr="00AE7992" w14:paraId="62BF7A73" w14:textId="77777777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04281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40677" w14:textId="4E03DE75" w:rsidR="00795904" w:rsidRPr="00AE7992" w:rsidRDefault="00795904" w:rsidP="0066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</w:t>
            </w:r>
            <w:r w:rsidR="005F2C97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32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8AE2A" w14:textId="77777777" w:rsidR="00795904" w:rsidRPr="00AE7992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E5E2C" w14:textId="0110386B" w:rsidR="00795904" w:rsidRPr="00AE7992" w:rsidRDefault="00A40CD8" w:rsidP="0011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5F2C97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95904" w:rsidRPr="00AE7992" w14:paraId="640E0418" w14:textId="77777777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97E05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Финансовый орган </w:t>
            </w:r>
            <w:r w:rsidR="008F4CA4" w:rsidRPr="00AE7992">
              <w:rPr>
                <w:rFonts w:ascii="Times New Roman" w:hAnsi="Times New Roman" w:cs="Times New Roman"/>
                <w:sz w:val="20"/>
                <w:szCs w:val="20"/>
              </w:rPr>
              <w:t>(органа управления государственным внебюджетным фондом)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46367" w14:textId="728819B5" w:rsidR="00795904" w:rsidRPr="00AE7992" w:rsidRDefault="006F3E70" w:rsidP="00F6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F616EB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Камышевского</w:t>
            </w:r>
            <w:proofErr w:type="spellEnd"/>
            <w:r w:rsidR="00795904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Усть-Таркского района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63B3C" w14:textId="77777777" w:rsidR="00795904" w:rsidRPr="00AE7992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5" w:anchor="l6" w:history="1">
              <w:r w:rsidRPr="00AE799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B5E50" w14:textId="77777777" w:rsidR="00795904" w:rsidRPr="00AE7992" w:rsidRDefault="00F616EB" w:rsidP="006F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04199116</w:t>
            </w:r>
            <w:r w:rsidR="00795904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5904" w:rsidRPr="00AE7992" w14:paraId="7663D1E0" w14:textId="77777777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FEF2E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бюджета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75EC0" w14:textId="057A0520" w:rsidR="00795904" w:rsidRPr="00AE7992" w:rsidRDefault="00F616EB" w:rsidP="00F6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Камышевский</w:t>
            </w:r>
            <w:proofErr w:type="spellEnd"/>
            <w:r w:rsidR="00795904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Усть-Таркского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AB794" w14:textId="77777777" w:rsidR="00795904" w:rsidRPr="00AE7992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17BB7" w14:textId="77777777" w:rsidR="00795904" w:rsidRPr="00AE7992" w:rsidRDefault="00795904" w:rsidP="002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9D7" w:rsidRPr="00AE7992" w14:paraId="1C6E4524" w14:textId="77777777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779A1" w14:textId="77777777" w:rsidR="00B749D7" w:rsidRPr="00AE7992" w:rsidRDefault="00B749D7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20E0B" w14:textId="77777777" w:rsidR="00B749D7" w:rsidRPr="00AE7992" w:rsidRDefault="00B749D7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1C63D" w14:textId="77777777" w:rsidR="00B749D7" w:rsidRPr="00AE7992" w:rsidRDefault="00B749D7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EF0F2" w14:textId="77777777" w:rsidR="00B749D7" w:rsidRPr="00AE7992" w:rsidRDefault="00F616EB" w:rsidP="002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</w:tr>
      <w:tr w:rsidR="00795904" w:rsidRPr="00AE7992" w14:paraId="04D19E72" w14:textId="77777777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F25A8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органа Федерального казначейства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484FB" w14:textId="77777777" w:rsidR="00795904" w:rsidRPr="00AE7992" w:rsidRDefault="00795904" w:rsidP="0047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 w:rsidR="0047718C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казначейства по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E810D" w14:textId="77777777" w:rsidR="00795904" w:rsidRPr="00AE7992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КОФК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9B0D4" w14:textId="77777777" w:rsidR="00795904" w:rsidRPr="00AE7992" w:rsidRDefault="00795904" w:rsidP="002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23435C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795904" w:rsidRPr="00AE7992" w14:paraId="22641171" w14:textId="77777777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81E67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34EF4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8B218" w14:textId="77777777" w:rsidR="00795904" w:rsidRPr="00AE7992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6" w:history="1">
              <w:r w:rsidRPr="00AE799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51930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383 </w:t>
            </w:r>
          </w:p>
        </w:tc>
      </w:tr>
    </w:tbl>
    <w:p w14:paraId="73FDEF12" w14:textId="77777777" w:rsidR="00795904" w:rsidRPr="00AE7992" w:rsidRDefault="00795904" w:rsidP="0079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2795"/>
        <w:gridCol w:w="1246"/>
        <w:gridCol w:w="963"/>
        <w:gridCol w:w="2631"/>
        <w:gridCol w:w="1030"/>
        <w:gridCol w:w="1202"/>
      </w:tblGrid>
      <w:tr w:rsidR="00A64352" w:rsidRPr="00AE7992" w14:paraId="531B5762" w14:textId="77777777" w:rsidTr="00D82106">
        <w:trPr>
          <w:tblCellSpacing w:w="0" w:type="dxa"/>
        </w:trPr>
        <w:tc>
          <w:tcPr>
            <w:tcW w:w="16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96944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84CEB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БК </w:t>
            </w:r>
          </w:p>
        </w:tc>
        <w:tc>
          <w:tcPr>
            <w:tcW w:w="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B868C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(процент) отчислений в бюджет </w:t>
            </w:r>
          </w:p>
        </w:tc>
        <w:tc>
          <w:tcPr>
            <w:tcW w:w="3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58506" w14:textId="77777777" w:rsidR="00795904" w:rsidRPr="00AE7992" w:rsidRDefault="00795904" w:rsidP="00B7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B749D7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типа</w:t>
            </w: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9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CFAB0" w14:textId="77777777" w:rsidR="00795904" w:rsidRPr="00AE7992" w:rsidRDefault="00795904" w:rsidP="006E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7" w:history="1">
              <w:r w:rsidR="00B749D7" w:rsidRPr="00AE799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ОКТМО</w:t>
              </w:r>
            </w:hyperlink>
            <w:r w:rsidR="00A64352" w:rsidRPr="00AE79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6E5FD6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  <w:proofErr w:type="gramEnd"/>
            <w:r w:rsidR="006E5FD6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которого установлен</w:t>
            </w: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A2508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Действие норматива </w:t>
            </w:r>
          </w:p>
        </w:tc>
      </w:tr>
      <w:tr w:rsidR="00A64352" w:rsidRPr="00AE7992" w14:paraId="0655B957" w14:textId="77777777" w:rsidTr="00515807">
        <w:trPr>
          <w:tblCellSpacing w:w="0" w:type="dxa"/>
        </w:trPr>
        <w:tc>
          <w:tcPr>
            <w:tcW w:w="16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41C46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D82D1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08083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F13B5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3D2CF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B10AF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C0055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</w:t>
            </w:r>
          </w:p>
        </w:tc>
      </w:tr>
      <w:tr w:rsidR="00A64352" w:rsidRPr="00AE7992" w14:paraId="11B831AB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3E6D8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BB4B4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014C4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95F99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5337E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54A7B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72522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A40CD8" w:rsidRPr="00AE7992" w14:paraId="476ED9F4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F383F" w14:textId="25986EEC" w:rsidR="00A40CD8" w:rsidRPr="00AE7992" w:rsidRDefault="00A40CD8" w:rsidP="00A3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D8A60" w14:textId="4283E1CB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25545" w14:textId="2B807893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E3473" w14:textId="06A24B7A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EE755" w14:textId="19F760E7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D93A1" w14:textId="424D4660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42C2" w14:textId="29919D27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A40CD8" w:rsidRPr="00AE7992" w14:paraId="5BBF3F20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122D4" w14:textId="54548836" w:rsidR="00A40CD8" w:rsidRPr="00AE7992" w:rsidRDefault="00A40CD8" w:rsidP="00A32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history="1">
              <w:r w:rsidRPr="00AE799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статьей 228</w:t>
              </w:r>
            </w:hyperlink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1EE38" w14:textId="4B366C60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C8D97" w14:textId="1548F8E0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0E359" w14:textId="1B364896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EBEB2" w14:textId="5246B78F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6AC0C" w14:textId="7DFCD358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32C16" w14:textId="6744D479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A40CD8" w:rsidRPr="00AE7992" w14:paraId="682023F4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B920F" w14:textId="36E04117" w:rsidR="00A40CD8" w:rsidRPr="00AE7992" w:rsidRDefault="00A40CD8" w:rsidP="00A3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AE7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дифференцированных нормативов отчислений в местные бюджеты (по нормативам, установленным </w:t>
            </w:r>
            <w:hyperlink r:id="rId9" w:history="1">
              <w:r w:rsidRPr="00AE799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федеральным законом</w:t>
              </w:r>
            </w:hyperlink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F01A7" w14:textId="61A30427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000 1 03 02231 01 0000 110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F109E" w14:textId="0BD569D0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0,00439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D4764" w14:textId="0C8B5DFD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89C30" w14:textId="56980963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C98E5" w14:textId="21ACF63B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254E8" w14:textId="036EF20E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A40CD8" w:rsidRPr="00AE7992" w14:paraId="4D41EA97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E78D6" w14:textId="48C3E90A" w:rsidR="00A40CD8" w:rsidRPr="00AE7992" w:rsidRDefault="00A40CD8" w:rsidP="00A3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0" w:history="1">
              <w:r w:rsidRPr="00AE799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федеральным законом</w:t>
              </w:r>
            </w:hyperlink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E610A" w14:textId="1C882978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D986C" w14:textId="06A53B02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0,00439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D2E44" w14:textId="59A16EED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4C809" w14:textId="5248B48A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AD93C" w14:textId="4A42E77A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CB614" w14:textId="03B708E4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A40CD8" w:rsidRPr="00AE7992" w14:paraId="594BFE62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038E7" w14:textId="1B455A7A" w:rsidR="00A40CD8" w:rsidRPr="00AE7992" w:rsidRDefault="00A40CD8" w:rsidP="00A3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1" w:history="1">
              <w:r w:rsidRPr="00AE799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федеральным законом</w:t>
              </w:r>
            </w:hyperlink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3F347" w14:textId="1931D8CA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899EC" w14:textId="1DB011BD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0,00439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5D63E" w14:textId="212966E5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8C465" w14:textId="1FDCD6F1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30F2F" w14:textId="762E934B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A7CA1" w14:textId="73D5A9D7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A40CD8" w:rsidRPr="00AE7992" w14:paraId="65DADC23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23655" w14:textId="2E4FD1BA" w:rsidR="00A40CD8" w:rsidRPr="00AE7992" w:rsidRDefault="00A40CD8" w:rsidP="00A3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2" w:history="1">
              <w:r w:rsidRPr="00AE799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федеральным законом</w:t>
              </w:r>
            </w:hyperlink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B4B1F" w14:textId="690B7D8A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000 1 03 02261 01 0000 110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DC1D9" w14:textId="31C996EF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0,00439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276A7" w14:textId="4C5D2F24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EAFD1" w14:textId="66E19836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BEC3F" w14:textId="77993A3D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30886" w14:textId="4C5C2235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A40CD8" w:rsidRPr="00AE7992" w14:paraId="2C2738A6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ED9E2" w14:textId="14015E02" w:rsidR="00A40CD8" w:rsidRPr="00AE7992" w:rsidRDefault="00A40CD8" w:rsidP="00A3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99CC0" w14:textId="7CE8805D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F66F1" w14:textId="60DACF71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CE252" w14:textId="2DE64AA7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35B86" w14:textId="05992266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B078F" w14:textId="5EC9600B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DD7A8" w14:textId="6E7680A7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A40CD8" w:rsidRPr="00AE7992" w14:paraId="72228E9D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48AAF" w14:textId="2BC68DE8" w:rsidR="00A40CD8" w:rsidRPr="00AE7992" w:rsidRDefault="00A40CD8" w:rsidP="00A3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9332B" w14:textId="2C5DB0CA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CB90F" w14:textId="4B2FDDC7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45661" w14:textId="76CAA296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2B096" w14:textId="53326DC5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D5352" w14:textId="50A9F602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228C3" w14:textId="234F8398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A40CD8" w:rsidRPr="00AE7992" w14:paraId="1D86FDB9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4DA" w14:textId="49E04D9D" w:rsidR="00A40CD8" w:rsidRPr="00AE7992" w:rsidRDefault="00A40CD8" w:rsidP="00A3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97418" w14:textId="57054FC6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79FB2" w14:textId="5C83A109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66DD8" w14:textId="56CC3DFD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0CCCF" w14:textId="3C782208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E1D21" w14:textId="67BE4F24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0659D" w14:textId="0AEF07CD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A40CD8" w:rsidRPr="00AE7992" w14:paraId="1DB69FB8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0E323" w14:textId="1244BA65" w:rsidR="00A40CD8" w:rsidRPr="00AE7992" w:rsidRDefault="00A40CD8" w:rsidP="00A3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673C1" w14:textId="55507E60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39C3C" w14:textId="10E87C85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DA3EE" w14:textId="74730985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6BE4D" w14:textId="0F0AF048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F4579" w14:textId="31B0C576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900F6" w14:textId="65940865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A40CD8" w:rsidRPr="00AE7992" w14:paraId="5C26F217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F6935" w14:textId="63EFB83E" w:rsidR="00A40CD8" w:rsidRPr="00AE7992" w:rsidRDefault="00A40CD8" w:rsidP="00A3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3EBE5" w14:textId="52500C2B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DA1A2" w14:textId="262E2165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E9DD8" w14:textId="7C4121C2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A20B7" w14:textId="7B13044C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5DDA0" w14:textId="2398D03F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43876" w14:textId="3879C572" w:rsidR="00A40CD8" w:rsidRPr="00AE7992" w:rsidRDefault="00A40CD8" w:rsidP="00A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D9557D" w:rsidRPr="00AE7992" w14:paraId="29DE25F4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615F5" w14:textId="5F6404EB" w:rsidR="00D9557D" w:rsidRPr="00AE7992" w:rsidRDefault="00D9557D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5319F" w14:textId="77777777" w:rsidR="00D9557D" w:rsidRPr="00AE7992" w:rsidRDefault="00D9557D" w:rsidP="00D9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000 1 13 02065 10 0000 130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D5D87" w14:textId="77777777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9E9CC" w14:textId="77777777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B0437" w14:textId="77777777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D61EE" w14:textId="2C1431C3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2F141" w14:textId="46549F3C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D9557D" w:rsidRPr="00AE7992" w14:paraId="5463D589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2C53A" w14:textId="77777777" w:rsidR="00D9557D" w:rsidRPr="00AE7992" w:rsidRDefault="00D9557D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компенсации затрат </w:t>
            </w:r>
            <w:proofErr w:type="gramStart"/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бюджетов  сельских</w:t>
            </w:r>
            <w:proofErr w:type="gramEnd"/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515C4" w14:textId="77777777" w:rsidR="00D9557D" w:rsidRPr="00AE7992" w:rsidRDefault="00D9557D" w:rsidP="00D9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000 1 13 02995 10 0000 130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0D5EB" w14:textId="77777777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B90C8" w14:textId="77777777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E1E9A" w14:textId="77777777" w:rsidR="00D9557D" w:rsidRPr="00AE7992" w:rsidRDefault="00D9557D" w:rsidP="00D9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8BA89" w14:textId="029E7338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8E346" w14:textId="691BF522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D9557D" w:rsidRPr="00AE7992" w14:paraId="030F87F4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3D232" w14:textId="77777777" w:rsidR="00D9557D" w:rsidRPr="00AE7992" w:rsidRDefault="00D9557D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39172" w14:textId="77777777" w:rsidR="00D9557D" w:rsidRPr="00AE7992" w:rsidRDefault="00D9557D" w:rsidP="00D9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000 1 17 01050 10 0000 180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F8E9D" w14:textId="77777777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F12D3" w14:textId="77777777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1F0CE" w14:textId="77777777" w:rsidR="00D9557D" w:rsidRPr="00AE7992" w:rsidRDefault="00D9557D" w:rsidP="00D9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00BF7" w14:textId="156F95E4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7E9C2" w14:textId="52930F48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D9557D" w:rsidRPr="00AE7992" w14:paraId="73576EC9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F5244" w14:textId="77777777" w:rsidR="00D9557D" w:rsidRPr="00AE7992" w:rsidRDefault="00D9557D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3BE24" w14:textId="77777777" w:rsidR="00D9557D" w:rsidRPr="00AE7992" w:rsidRDefault="00D9557D" w:rsidP="00D9557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000 1 17 14030 10 0000 150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247D5" w14:textId="77777777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A7BFE" w14:textId="77777777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368EF" w14:textId="77777777" w:rsidR="00D9557D" w:rsidRPr="00AE7992" w:rsidRDefault="00D9557D" w:rsidP="00D95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725E" w14:textId="0D3489EF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935F3" w14:textId="0DB4E0A6" w:rsidR="00D9557D" w:rsidRPr="00AE7992" w:rsidRDefault="00D9557D" w:rsidP="00D9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46B13C73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D28E8" w14:textId="3116B375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70C80" w14:textId="6F93293E" w:rsidR="00EF5589" w:rsidRPr="00AE7992" w:rsidRDefault="00EF5589" w:rsidP="00EF5589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000 1 17 15030 10 0000150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7312A" w14:textId="7768881B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5E79C" w14:textId="5C39B794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30CDD" w14:textId="551EC851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12ED0" w14:textId="38EB58CF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DA1B4" w14:textId="45C94B0D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</w:tr>
      <w:tr w:rsidR="00EF5589" w:rsidRPr="00AE7992" w14:paraId="26178F72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2081B" w14:textId="77777777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DF404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000 2 02 16001 10 0000 150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6E8D6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F3A19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4C18D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20A59" w14:textId="77F5D21A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3E726" w14:textId="4A365D5D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6961C4BD" w14:textId="77777777" w:rsidTr="00515807">
        <w:trPr>
          <w:trHeight w:val="1857"/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6DECE" w14:textId="01CFD364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E6F3B" w14:textId="67EB3874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000 2 02 20216 10 0000 150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E27F1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F058B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479CB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1217C" w14:textId="3A275D9D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E697E" w14:textId="78A3AEA4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00270ABF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568D0" w14:textId="77777777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2F1D1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000 2 02 29999 10 0000 150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3BB3E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2E49C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8F929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B4E1F" w14:textId="6A8C12C8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0DCE5" w14:textId="5803B8EE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69F068CD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3F4C9" w14:textId="77777777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2B418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39BF7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322C1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936A8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29E20" w14:textId="552CF871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91C52" w14:textId="7AD28B1C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79462CB1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179B5" w14:textId="77777777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6EA8C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0D5E0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9C41F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5B99E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ED2DD" w14:textId="136F5925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C5ADA" w14:textId="0431EF88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08B01923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D77CB" w14:textId="58448123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95308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000 2 02 45160 10 0000 150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31ACC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7C321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5733F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322CE" w14:textId="5648F800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B40C1" w14:textId="7EF7852F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2F8DDC1F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11247" w14:textId="77777777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72156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6972B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20591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C6751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44785" w14:textId="15B78874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8A2E3" w14:textId="729A9215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37503DD7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25C43" w14:textId="77777777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A6FB9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000 2 02 39999 10 0000 150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CEFF0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D9AF5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EA1DD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47499" w14:textId="5B1C623B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9FF34" w14:textId="47152043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792D0B95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133AE" w14:textId="77777777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85421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000 2 02 90024 10 0000 150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05F7D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C0EAA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B3179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5E51F" w14:textId="234CC989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39AF9" w14:textId="47A45400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032A93AB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25E1F" w14:textId="77777777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1A301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000 2 02 90054 10 0000 150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72BBC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5CB5A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6FF82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4E077" w14:textId="16E97DD4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3FE95" w14:textId="3911C9A6" w:rsidR="00EF5589" w:rsidRPr="00AE7992" w:rsidRDefault="00EF5589" w:rsidP="00EF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2AF0E427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FAC10" w14:textId="1E652BC8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  <w:proofErr w:type="gramEnd"/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передаваемые бюджетам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8AA59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BDC38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C198C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CFB75" w14:textId="77777777" w:rsidR="00EF5589" w:rsidRPr="00AE7992" w:rsidRDefault="00EF5589" w:rsidP="00EF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78B0D" w14:textId="77600FE3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E3981" w14:textId="4CDBA6A9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6E17E836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D8149" w14:textId="77777777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5B48B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000 2 04 05099 10 0000 150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2F69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38CBC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AEDFA" w14:textId="77777777" w:rsidR="00EF5589" w:rsidRPr="00AE7992" w:rsidRDefault="00EF5589" w:rsidP="00EF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85607" w14:textId="7EB99D8F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92BF4" w14:textId="3FE9B531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5B1DA426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43EC7" w14:textId="77777777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92625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000 2 07 05030 10 0000 150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928B8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BD511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9A5D3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B4F6A" w14:textId="34D2EFE6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293D2" w14:textId="03A887CB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05CDB2CA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F1CE0" w14:textId="3F6E0F3D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</w:t>
            </w:r>
            <w:r w:rsidRPr="00AE7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37365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000 2 08 05000 10 0000 150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EE878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92A53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966C1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7C139" w14:textId="64DDB84C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C69A5" w14:textId="3C51301D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00D4EA62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0ACAD" w14:textId="77777777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D32A8" w14:textId="2CBDF1B6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000 2 18 60010 10 0000 150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D0749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D5475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DFDA6" w14:textId="77777777" w:rsidR="00EF5589" w:rsidRPr="00AE7992" w:rsidRDefault="00EF5589" w:rsidP="00EF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8876B" w14:textId="12378B68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003F7" w14:textId="2CA91F7D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  <w:tr w:rsidR="00EF5589" w:rsidRPr="00AE7992" w14:paraId="661EAA98" w14:textId="77777777" w:rsidTr="00515807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0684E" w14:textId="77777777" w:rsidR="00EF5589" w:rsidRPr="00AE7992" w:rsidRDefault="00EF5589" w:rsidP="00A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E1C60" w14:textId="77777777" w:rsidR="00EF5589" w:rsidRPr="00AE7992" w:rsidRDefault="00EF5589" w:rsidP="00EF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000 2 19 60010 10 0000 150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3825F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D72F9" w14:textId="77777777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0629E" w14:textId="77777777" w:rsidR="00EF5589" w:rsidRPr="00AE7992" w:rsidRDefault="00EF5589" w:rsidP="00EF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hAnsi="Times New Roman" w:cs="Times New Roman"/>
                <w:sz w:val="20"/>
                <w:szCs w:val="20"/>
              </w:rPr>
              <w:t>50655407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42F06" w14:textId="78AD5FE8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CDB1D" w14:textId="305EAE0B" w:rsidR="00EF5589" w:rsidRPr="00AE7992" w:rsidRDefault="00EF5589" w:rsidP="00EF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31.12.2023 </w:t>
            </w:r>
          </w:p>
        </w:tc>
      </w:tr>
    </w:tbl>
    <w:p w14:paraId="418378DD" w14:textId="77777777" w:rsidR="00795904" w:rsidRPr="00AE7992" w:rsidRDefault="00795904" w:rsidP="0079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99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BC0827C" w14:textId="77777777" w:rsidR="00D80B7D" w:rsidRPr="00AE7992" w:rsidRDefault="00D80B7D" w:rsidP="00795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3250"/>
        <w:gridCol w:w="176"/>
        <w:gridCol w:w="1436"/>
        <w:gridCol w:w="176"/>
        <w:gridCol w:w="3380"/>
        <w:gridCol w:w="176"/>
        <w:gridCol w:w="1937"/>
      </w:tblGrid>
      <w:tr w:rsidR="00795904" w:rsidRPr="00AE7992" w14:paraId="0BD455DB" w14:textId="77777777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AC4D5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E0DE6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80752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DBBAA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551A9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A7F43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0F006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50958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5904" w:rsidRPr="00AE7992" w14:paraId="3E856C8A" w14:textId="77777777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E60B6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(уполномоченное лицо)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12220" w14:textId="77777777" w:rsidR="00795904" w:rsidRPr="00AE7992" w:rsidRDefault="00D80B7D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 w:rsidR="00795904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6F0C7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FE340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DE9BC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CC92E" w14:textId="77777777" w:rsidR="00795904" w:rsidRPr="00AE7992" w:rsidRDefault="00F616EB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Л.П. Васильева</w:t>
            </w:r>
            <w:r w:rsidR="00795904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EDB86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8A096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5904" w:rsidRPr="00AE7992" w14:paraId="7BBCF2A0" w14:textId="77777777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1C001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F9FFC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9542C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EFCB7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1E56C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B647B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AB373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32AC7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5904" w:rsidRPr="00AE7992" w14:paraId="31FFC8E4" w14:textId="77777777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4D844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97129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616EB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1</w:t>
            </w: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6FE2B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1B461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1B15A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D8170" w14:textId="77777777" w:rsidR="00795904" w:rsidRPr="00AE7992" w:rsidRDefault="00F616EB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 Шишкова</w:t>
            </w:r>
            <w:r w:rsidR="00795904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BAB48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6E444" w14:textId="77777777" w:rsidR="00795904" w:rsidRPr="00AE7992" w:rsidRDefault="00795904" w:rsidP="00F6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A6151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616EB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9831246750</w:t>
            </w:r>
          </w:p>
        </w:tc>
      </w:tr>
      <w:tr w:rsidR="00795904" w:rsidRPr="00AE7992" w14:paraId="01895FE5" w14:textId="77777777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A918B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E5C9C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3A1B7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FC98B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387E0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086EC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4F0D1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736AC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795904" w:rsidRPr="00AE7992" w14:paraId="6481620D" w14:textId="77777777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08DF7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2F1ED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81B75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2073B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C5752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ECC6A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4E05D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0322A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5904" w:rsidRPr="00AE7992" w14:paraId="4244E029" w14:textId="77777777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B8309" w14:textId="2C4B0614" w:rsidR="00795904" w:rsidRPr="00AE7992" w:rsidRDefault="0023435C" w:rsidP="006D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515807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40CD8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D1675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декабря 202</w:t>
            </w:r>
            <w:r w:rsidR="00A40CD8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95904"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EC2D7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59263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DC978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6AA7B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6F8C4" w14:textId="77777777" w:rsidR="00795904" w:rsidRPr="00AE799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F24701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9AB5FF" w14:textId="77777777" w:rsidR="00795904" w:rsidRPr="00AE799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586DA4" w14:textId="77777777" w:rsidR="00795904" w:rsidRPr="00AE7992" w:rsidRDefault="00795904">
      <w:pPr>
        <w:rPr>
          <w:rFonts w:ascii="Times New Roman" w:hAnsi="Times New Roman" w:cs="Times New Roman"/>
          <w:sz w:val="20"/>
          <w:szCs w:val="20"/>
        </w:rPr>
      </w:pPr>
    </w:p>
    <w:sectPr w:rsidR="00795904" w:rsidRPr="00AE7992" w:rsidSect="0023435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BAF"/>
    <w:rsid w:val="000C5749"/>
    <w:rsid w:val="00117951"/>
    <w:rsid w:val="00175294"/>
    <w:rsid w:val="001B1919"/>
    <w:rsid w:val="0023043B"/>
    <w:rsid w:val="0023435C"/>
    <w:rsid w:val="002C7608"/>
    <w:rsid w:val="002D11E6"/>
    <w:rsid w:val="00330E4F"/>
    <w:rsid w:val="00374BAF"/>
    <w:rsid w:val="004275F9"/>
    <w:rsid w:val="00446A68"/>
    <w:rsid w:val="00470019"/>
    <w:rsid w:val="0047718C"/>
    <w:rsid w:val="004C73D3"/>
    <w:rsid w:val="00515807"/>
    <w:rsid w:val="005A498D"/>
    <w:rsid w:val="005F2C97"/>
    <w:rsid w:val="00626FF0"/>
    <w:rsid w:val="00665D55"/>
    <w:rsid w:val="006D75DC"/>
    <w:rsid w:val="006E5FD6"/>
    <w:rsid w:val="006F3E70"/>
    <w:rsid w:val="00795904"/>
    <w:rsid w:val="007966ED"/>
    <w:rsid w:val="007B0D4A"/>
    <w:rsid w:val="007D1675"/>
    <w:rsid w:val="007D73F0"/>
    <w:rsid w:val="00830391"/>
    <w:rsid w:val="00840E6C"/>
    <w:rsid w:val="008731F3"/>
    <w:rsid w:val="008D0E5E"/>
    <w:rsid w:val="008F4CA4"/>
    <w:rsid w:val="00902F88"/>
    <w:rsid w:val="009A0AC2"/>
    <w:rsid w:val="00A32D0B"/>
    <w:rsid w:val="00A40CD8"/>
    <w:rsid w:val="00A50E4F"/>
    <w:rsid w:val="00A627DF"/>
    <w:rsid w:val="00A64352"/>
    <w:rsid w:val="00AA6151"/>
    <w:rsid w:val="00AE7992"/>
    <w:rsid w:val="00B36EBC"/>
    <w:rsid w:val="00B749D7"/>
    <w:rsid w:val="00BA2F9D"/>
    <w:rsid w:val="00C57066"/>
    <w:rsid w:val="00D12E81"/>
    <w:rsid w:val="00D80B7D"/>
    <w:rsid w:val="00D82106"/>
    <w:rsid w:val="00D867C4"/>
    <w:rsid w:val="00D9557D"/>
    <w:rsid w:val="00DF24B3"/>
    <w:rsid w:val="00E666CF"/>
    <w:rsid w:val="00EA5A75"/>
    <w:rsid w:val="00EA7A92"/>
    <w:rsid w:val="00EF1EC7"/>
    <w:rsid w:val="00EF5589"/>
    <w:rsid w:val="00F616EB"/>
    <w:rsid w:val="00F65A1B"/>
    <w:rsid w:val="00FD653E"/>
    <w:rsid w:val="00FD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0ABA"/>
  <w15:docId w15:val="{DF51AC75-6F26-43F6-AA42-4C9BE23C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9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C4"/>
    <w:rPr>
      <w:rFonts w:ascii="Tahoma" w:hAnsi="Tahoma" w:cs="Tahoma"/>
      <w:sz w:val="16"/>
      <w:szCs w:val="16"/>
    </w:rPr>
  </w:style>
  <w:style w:type="paragraph" w:customStyle="1" w:styleId="align-right">
    <w:name w:val="align-right"/>
    <w:basedOn w:val="a"/>
    <w:rsid w:val="00A50E4F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D9557D"/>
    <w:rPr>
      <w:color w:val="106BBE"/>
    </w:rPr>
  </w:style>
  <w:style w:type="character" w:styleId="a8">
    <w:name w:val="annotation reference"/>
    <w:basedOn w:val="a0"/>
    <w:uiPriority w:val="99"/>
    <w:semiHidden/>
    <w:unhideWhenUsed/>
    <w:rsid w:val="00A40C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0C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0C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0C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0C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2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ferent.ru/1/122567?l0" TargetMode="External"/><Relationship Id="rId12" Type="http://schemas.openxmlformats.org/officeDocument/2006/relationships/hyperlink" Target="http://internet.garant.ru/document/redirect/5759555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ferent.ru/1/14485" TargetMode="External"/><Relationship Id="rId11" Type="http://schemas.openxmlformats.org/officeDocument/2006/relationships/hyperlink" Target="http://internet.garant.ru/document/redirect/5759555/0" TargetMode="External"/><Relationship Id="rId5" Type="http://schemas.openxmlformats.org/officeDocument/2006/relationships/hyperlink" Target="http://www.referent.ru/1/145949?l6" TargetMode="External"/><Relationship Id="rId10" Type="http://schemas.openxmlformats.org/officeDocument/2006/relationships/hyperlink" Target="http://internet.garant.ru/document/redirect/575955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5759555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9BA4-D3F6-4C34-B5AC-C82BCE13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2020-12-30T08:17:00Z</cp:lastPrinted>
  <dcterms:created xsi:type="dcterms:W3CDTF">2021-12-29T13:56:00Z</dcterms:created>
  <dcterms:modified xsi:type="dcterms:W3CDTF">2022-12-28T09:06:00Z</dcterms:modified>
</cp:coreProperties>
</file>