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D4" w:rsidRPr="00C27296" w:rsidRDefault="008277D4" w:rsidP="006726AC">
      <w:pPr>
        <w:jc w:val="center"/>
        <w:rPr>
          <w:b/>
        </w:rPr>
      </w:pPr>
      <w:r w:rsidRPr="00C27296">
        <w:rPr>
          <w:b/>
        </w:rPr>
        <w:t xml:space="preserve">АДМИНИСТРАЦИЯ   </w:t>
      </w:r>
      <w:r>
        <w:rPr>
          <w:b/>
        </w:rPr>
        <w:t>КАМЫШЕВСКОГО</w:t>
      </w:r>
      <w:r w:rsidRPr="00C27296">
        <w:rPr>
          <w:b/>
        </w:rPr>
        <w:t xml:space="preserve">   СЕЛЬСОВЕТА</w:t>
      </w:r>
      <w:r>
        <w:rPr>
          <w:b/>
        </w:rPr>
        <w:t xml:space="preserve">  ПРОЕКТ</w:t>
      </w:r>
    </w:p>
    <w:p w:rsidR="008277D4" w:rsidRPr="00C27296" w:rsidRDefault="008277D4" w:rsidP="006726AC">
      <w:pPr>
        <w:jc w:val="center"/>
        <w:rPr>
          <w:b/>
        </w:rPr>
      </w:pPr>
      <w:r w:rsidRPr="00C27296">
        <w:rPr>
          <w:b/>
        </w:rPr>
        <w:t>УСТЬ-ТАРКСКОГО  РАЙОНА</w:t>
      </w:r>
    </w:p>
    <w:p w:rsidR="008277D4" w:rsidRPr="00C27296" w:rsidRDefault="008277D4" w:rsidP="006726AC">
      <w:pPr>
        <w:jc w:val="center"/>
        <w:rPr>
          <w:b/>
        </w:rPr>
      </w:pPr>
      <w:r w:rsidRPr="00C27296">
        <w:rPr>
          <w:b/>
        </w:rPr>
        <w:t>НОВОСИБИРСКОЙ  ОБЛАСТИ</w:t>
      </w:r>
    </w:p>
    <w:p w:rsidR="008277D4" w:rsidRPr="00C27296" w:rsidRDefault="008277D4" w:rsidP="006726AC">
      <w:pPr>
        <w:jc w:val="center"/>
        <w:rPr>
          <w:b/>
        </w:rPr>
      </w:pPr>
    </w:p>
    <w:p w:rsidR="008277D4" w:rsidRDefault="008277D4" w:rsidP="006726AC">
      <w:pPr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Pr="00C27296">
        <w:rPr>
          <w:b/>
          <w:bCs/>
        </w:rPr>
        <w:t>ПОСТАНОВЛЕНИЕ</w:t>
      </w:r>
    </w:p>
    <w:p w:rsidR="008277D4" w:rsidRDefault="008277D4" w:rsidP="006726AC">
      <w:pPr>
        <w:rPr>
          <w:b/>
          <w:bCs/>
        </w:rPr>
      </w:pPr>
    </w:p>
    <w:p w:rsidR="008277D4" w:rsidRDefault="008277D4" w:rsidP="006726AC">
      <w:pPr>
        <w:jc w:val="center"/>
      </w:pPr>
      <w:r w:rsidRPr="00C27296">
        <w:t xml:space="preserve">с. </w:t>
      </w:r>
      <w:r>
        <w:t>Камышево</w:t>
      </w:r>
    </w:p>
    <w:p w:rsidR="008277D4" w:rsidRPr="00C27296" w:rsidRDefault="008277D4" w:rsidP="006726AC">
      <w:pPr>
        <w:jc w:val="center"/>
        <w:rPr>
          <w:b/>
          <w:bCs/>
        </w:rPr>
      </w:pPr>
    </w:p>
    <w:p w:rsidR="008277D4" w:rsidRDefault="008277D4" w:rsidP="006726AC">
      <w:pPr>
        <w:autoSpaceDE w:val="0"/>
        <w:autoSpaceDN w:val="0"/>
        <w:adjustRightInd w:val="0"/>
        <w:jc w:val="center"/>
      </w:pPr>
      <w:r w:rsidRPr="00C27296">
        <w:t xml:space="preserve">От         </w:t>
      </w:r>
      <w:r>
        <w:t xml:space="preserve">                                 </w:t>
      </w:r>
      <w:r w:rsidRPr="00C27296">
        <w:t xml:space="preserve">                       №</w:t>
      </w:r>
      <w:r>
        <w:t xml:space="preserve"> </w:t>
      </w:r>
    </w:p>
    <w:p w:rsidR="008277D4" w:rsidRDefault="008277D4" w:rsidP="00316DE9">
      <w:pPr>
        <w:tabs>
          <w:tab w:val="left" w:pos="567"/>
        </w:tabs>
        <w:ind w:firstLine="567"/>
        <w:jc w:val="center"/>
        <w:rPr>
          <w:b/>
        </w:rPr>
      </w:pPr>
    </w:p>
    <w:p w:rsidR="008277D4" w:rsidRPr="00316DE9" w:rsidRDefault="008277D4" w:rsidP="00316DE9">
      <w:pPr>
        <w:tabs>
          <w:tab w:val="left" w:pos="567"/>
        </w:tabs>
        <w:ind w:firstLine="567"/>
        <w:jc w:val="center"/>
        <w:rPr>
          <w:b/>
          <w:bCs/>
        </w:rPr>
      </w:pPr>
      <w:r w:rsidRPr="007713DF">
        <w:rPr>
          <w:b/>
        </w:rPr>
        <w:t>Об утверждении административного регламента по предоставлению муниципальной   услуги «</w:t>
      </w:r>
      <w:r w:rsidRPr="00316DE9">
        <w:rPr>
          <w:b/>
          <w:bCs/>
        </w:rPr>
        <w:t>Предоставление информации об очередности</w:t>
      </w:r>
    </w:p>
    <w:p w:rsidR="008277D4" w:rsidRPr="00316DE9" w:rsidRDefault="008277D4" w:rsidP="00316DE9">
      <w:pPr>
        <w:tabs>
          <w:tab w:val="left" w:pos="567"/>
        </w:tabs>
        <w:ind w:firstLine="567"/>
        <w:jc w:val="center"/>
        <w:rPr>
          <w:b/>
          <w:bCs/>
        </w:rPr>
      </w:pPr>
      <w:r w:rsidRPr="00316DE9">
        <w:rPr>
          <w:b/>
          <w:bCs/>
        </w:rPr>
        <w:t>предоставления жилых помещений на условиях</w:t>
      </w:r>
    </w:p>
    <w:p w:rsidR="008277D4" w:rsidRDefault="008277D4" w:rsidP="00316DE9">
      <w:pPr>
        <w:tabs>
          <w:tab w:val="left" w:pos="567"/>
        </w:tabs>
        <w:ind w:firstLine="567"/>
        <w:jc w:val="center"/>
        <w:rPr>
          <w:b/>
          <w:color w:val="auto"/>
        </w:rPr>
      </w:pPr>
      <w:r w:rsidRPr="00316DE9">
        <w:rPr>
          <w:b/>
          <w:bCs/>
        </w:rPr>
        <w:t>социального найма</w:t>
      </w:r>
      <w:r w:rsidRPr="007713DF">
        <w:rPr>
          <w:b/>
          <w:color w:val="auto"/>
        </w:rPr>
        <w:t>»</w:t>
      </w:r>
    </w:p>
    <w:p w:rsidR="008277D4" w:rsidRDefault="008277D4" w:rsidP="00316DE9">
      <w:pPr>
        <w:tabs>
          <w:tab w:val="left" w:pos="567"/>
        </w:tabs>
        <w:jc w:val="center"/>
        <w:rPr>
          <w:b/>
          <w:color w:val="auto"/>
        </w:rPr>
      </w:pPr>
    </w:p>
    <w:p w:rsidR="008277D4" w:rsidRPr="00ED2B96" w:rsidRDefault="008277D4" w:rsidP="00316DE9">
      <w:pPr>
        <w:tabs>
          <w:tab w:val="left" w:pos="567"/>
        </w:tabs>
        <w:jc w:val="center"/>
        <w:rPr>
          <w:b/>
          <w:color w:val="auto"/>
        </w:rPr>
      </w:pPr>
    </w:p>
    <w:p w:rsidR="008277D4" w:rsidRDefault="008277D4" w:rsidP="00316DE9">
      <w:pPr>
        <w:ind w:firstLine="708"/>
        <w:jc w:val="both"/>
        <w:rPr>
          <w:color w:val="auto"/>
          <w:lang w:eastAsia="en-US"/>
        </w:rPr>
      </w:pPr>
      <w:r w:rsidRPr="00316DE9">
        <w:rPr>
          <w:color w:val="auto"/>
          <w:lang w:eastAsia="en-US"/>
        </w:rPr>
        <w:t xml:space="preserve">В соответствии с Законом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316DE9">
          <w:rPr>
            <w:color w:val="auto"/>
            <w:lang w:eastAsia="en-US"/>
          </w:rPr>
          <w:t>2010 г</w:t>
        </w:r>
      </w:smartTag>
      <w:r w:rsidRPr="00316DE9">
        <w:rPr>
          <w:color w:val="auto"/>
          <w:lang w:eastAsia="en-US"/>
        </w:rPr>
        <w:t>. № 210-ФЗ «Об</w:t>
      </w:r>
      <w:r>
        <w:rPr>
          <w:color w:val="auto"/>
          <w:lang w:eastAsia="en-US"/>
        </w:rPr>
        <w:t xml:space="preserve"> </w:t>
      </w:r>
      <w:r w:rsidRPr="00316DE9">
        <w:rPr>
          <w:color w:val="auto"/>
          <w:lang w:eastAsia="en-US"/>
        </w:rPr>
        <w:t>организации предоставления государственных и муниципальных услуг», постановления Правительства</w:t>
      </w:r>
      <w:r>
        <w:rPr>
          <w:color w:val="auto"/>
          <w:lang w:eastAsia="en-US"/>
        </w:rPr>
        <w:t xml:space="preserve"> </w:t>
      </w:r>
      <w:r w:rsidRPr="00316DE9">
        <w:rPr>
          <w:color w:val="auto"/>
          <w:lang w:eastAsia="en-US"/>
        </w:rPr>
        <w:t>Российской Федерации от 16.05.2011 г. № 373 «О разработке и утверждении</w:t>
      </w:r>
      <w:r>
        <w:rPr>
          <w:color w:val="auto"/>
          <w:lang w:eastAsia="en-US"/>
        </w:rPr>
        <w:t xml:space="preserve"> </w:t>
      </w:r>
      <w:r w:rsidRPr="00316DE9">
        <w:rPr>
          <w:color w:val="auto"/>
          <w:lang w:eastAsia="en-US"/>
        </w:rPr>
        <w:t>административных регламентов исполнения государственных функций и</w:t>
      </w:r>
      <w:r>
        <w:rPr>
          <w:color w:val="auto"/>
          <w:lang w:eastAsia="en-US"/>
        </w:rPr>
        <w:t xml:space="preserve"> </w:t>
      </w:r>
      <w:r w:rsidRPr="00316DE9">
        <w:rPr>
          <w:color w:val="auto"/>
          <w:lang w:eastAsia="en-US"/>
        </w:rPr>
        <w:t>административных регламентов предоставления государственных услуг»,</w:t>
      </w:r>
      <w:r w:rsidRPr="009C66AC">
        <w:rPr>
          <w:color w:val="auto"/>
          <w:lang w:eastAsia="en-US"/>
        </w:rPr>
        <w:t xml:space="preserve"> Уставом </w:t>
      </w:r>
      <w:r>
        <w:t>Камышевского</w:t>
      </w:r>
      <w:r w:rsidRPr="009C66AC">
        <w:rPr>
          <w:color w:val="auto"/>
          <w:lang w:eastAsia="en-US"/>
        </w:rPr>
        <w:t xml:space="preserve"> сельсовета Усть-Таркского района Новосибирской области, администрация </w:t>
      </w:r>
      <w:r>
        <w:t>Камышевского</w:t>
      </w:r>
      <w:r w:rsidRPr="009C66AC">
        <w:rPr>
          <w:color w:val="auto"/>
          <w:lang w:eastAsia="en-US"/>
        </w:rPr>
        <w:t xml:space="preserve"> сельсовета Усть-Таркского района Новосибирской области </w:t>
      </w:r>
    </w:p>
    <w:p w:rsidR="008277D4" w:rsidRPr="009C66AC" w:rsidRDefault="008277D4" w:rsidP="00316DE9">
      <w:pPr>
        <w:ind w:firstLine="708"/>
        <w:jc w:val="both"/>
        <w:rPr>
          <w:color w:val="auto"/>
          <w:lang w:eastAsia="en-US"/>
        </w:rPr>
      </w:pPr>
      <w:r w:rsidRPr="009C66AC">
        <w:rPr>
          <w:color w:val="auto"/>
          <w:lang w:eastAsia="en-US"/>
        </w:rPr>
        <w:t xml:space="preserve">п о с т а н о в л я е т: </w:t>
      </w:r>
    </w:p>
    <w:p w:rsidR="008277D4" w:rsidRDefault="008277D4" w:rsidP="00316DE9">
      <w:pPr>
        <w:pStyle w:val="NormalWeb"/>
        <w:tabs>
          <w:tab w:val="left" w:pos="709"/>
        </w:tabs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64D1">
        <w:rPr>
          <w:sz w:val="28"/>
          <w:szCs w:val="28"/>
        </w:rPr>
        <w:t xml:space="preserve">1. Утвердить административный регламент администрации </w:t>
      </w:r>
      <w:r w:rsidRPr="00D74191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сельсовета Усть-Таркского</w:t>
      </w:r>
      <w:r w:rsidRPr="00AC64D1">
        <w:rPr>
          <w:sz w:val="28"/>
          <w:szCs w:val="28"/>
        </w:rPr>
        <w:t xml:space="preserve"> района Новосибирской области по предоставлению муниципальной услуги «</w:t>
      </w:r>
      <w:r w:rsidRPr="00316DE9">
        <w:rPr>
          <w:bCs/>
          <w:sz w:val="28"/>
          <w:szCs w:val="28"/>
        </w:rPr>
        <w:t>Предоставление информации об очередности</w:t>
      </w:r>
      <w:r>
        <w:rPr>
          <w:bCs/>
          <w:sz w:val="28"/>
          <w:szCs w:val="28"/>
        </w:rPr>
        <w:t xml:space="preserve"> </w:t>
      </w:r>
      <w:r w:rsidRPr="00316DE9">
        <w:rPr>
          <w:bCs/>
          <w:sz w:val="28"/>
          <w:szCs w:val="28"/>
        </w:rPr>
        <w:t>предоставления жилых помещений на условиях</w:t>
      </w:r>
      <w:r>
        <w:rPr>
          <w:bCs/>
          <w:sz w:val="28"/>
          <w:szCs w:val="28"/>
        </w:rPr>
        <w:t xml:space="preserve"> </w:t>
      </w:r>
      <w:r w:rsidRPr="00316DE9">
        <w:rPr>
          <w:bCs/>
          <w:sz w:val="28"/>
          <w:szCs w:val="28"/>
        </w:rPr>
        <w:t>социального найма</w:t>
      </w:r>
      <w:r>
        <w:rPr>
          <w:bCs/>
          <w:color w:val="auto"/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приложению.</w:t>
      </w:r>
    </w:p>
    <w:p w:rsidR="008277D4" w:rsidRPr="009C66AC" w:rsidRDefault="008277D4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 xml:space="preserve">2. Опубликовать настоящее постановление в "Бюллетене органов местного самоуправления  Усть-Таркского района Новосибирской области" и разместить в информационной сети "Интернет" на официальном сайте администрации </w:t>
      </w:r>
      <w:r>
        <w:t>Камышевского</w:t>
      </w:r>
      <w:r w:rsidRPr="009C66AC">
        <w:rPr>
          <w:color w:val="2D2D2D"/>
          <w:spacing w:val="2"/>
        </w:rPr>
        <w:t xml:space="preserve"> сельсовета Усть-Таркского района Новосибирской области </w:t>
      </w:r>
      <w:r w:rsidRPr="00EF38AC">
        <w:t>http://kam</w:t>
      </w:r>
      <w:r w:rsidRPr="00EF38AC">
        <w:rPr>
          <w:lang w:val="en-US"/>
        </w:rPr>
        <w:t>y</w:t>
      </w:r>
      <w:r w:rsidRPr="00EF38AC">
        <w:t>shevsk</w:t>
      </w:r>
      <w:r w:rsidRPr="00EF38AC">
        <w:rPr>
          <w:lang w:val="en-US"/>
        </w:rPr>
        <w:t>i</w:t>
      </w:r>
      <w:r w:rsidRPr="00EF38AC">
        <w:t>y.ru .</w:t>
      </w:r>
    </w:p>
    <w:p w:rsidR="008277D4" w:rsidRPr="009C66AC" w:rsidRDefault="008277D4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>3.Настоящее Постановление вступает в силу со дня его официального опубликования.</w:t>
      </w:r>
    </w:p>
    <w:p w:rsidR="008277D4" w:rsidRPr="009C66AC" w:rsidRDefault="008277D4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 xml:space="preserve"> 4.Контроль за исполнением настоящего Постановления </w:t>
      </w:r>
      <w:r w:rsidRPr="009C66AC">
        <w:rPr>
          <w:bCs/>
          <w:color w:val="2D2D2D"/>
          <w:spacing w:val="2"/>
        </w:rPr>
        <w:t>оставляю за собой.</w:t>
      </w:r>
    </w:p>
    <w:p w:rsidR="008277D4" w:rsidRDefault="008277D4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</w:p>
    <w:p w:rsidR="008277D4" w:rsidRDefault="008277D4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</w:p>
    <w:p w:rsidR="008277D4" w:rsidRPr="009C66AC" w:rsidRDefault="008277D4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 xml:space="preserve">Глава </w:t>
      </w:r>
      <w:r>
        <w:rPr>
          <w:color w:val="2D2D2D"/>
          <w:spacing w:val="2"/>
        </w:rPr>
        <w:t>Камышевского</w:t>
      </w:r>
      <w:r w:rsidRPr="009C66AC">
        <w:rPr>
          <w:color w:val="2D2D2D"/>
          <w:spacing w:val="2"/>
        </w:rPr>
        <w:t xml:space="preserve"> сельсовета </w:t>
      </w:r>
    </w:p>
    <w:p w:rsidR="008277D4" w:rsidRPr="009C66AC" w:rsidRDefault="008277D4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>Усть-Таркского района</w:t>
      </w:r>
    </w:p>
    <w:p w:rsidR="008277D4" w:rsidRDefault="008277D4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 xml:space="preserve">Новосибирской области                                       </w:t>
      </w:r>
      <w:r>
        <w:rPr>
          <w:color w:val="2D2D2D"/>
          <w:spacing w:val="2"/>
        </w:rPr>
        <w:t>Л.П.Васильева</w:t>
      </w:r>
    </w:p>
    <w:p w:rsidR="008277D4" w:rsidRDefault="008277D4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18"/>
        </w:rPr>
      </w:pPr>
      <w:r w:rsidRPr="009C66AC">
        <w:rPr>
          <w:color w:val="2D2D2D"/>
          <w:spacing w:val="2"/>
          <w:sz w:val="18"/>
        </w:rPr>
        <w:t xml:space="preserve">О.А. </w:t>
      </w:r>
      <w:r>
        <w:rPr>
          <w:color w:val="2D2D2D"/>
          <w:spacing w:val="2"/>
          <w:sz w:val="18"/>
        </w:rPr>
        <w:t>Петрова, 24-316</w:t>
      </w:r>
    </w:p>
    <w:p w:rsidR="008277D4" w:rsidRPr="009C66AC" w:rsidRDefault="008277D4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18"/>
        </w:rPr>
      </w:pPr>
      <w:r w:rsidRPr="009C66AC">
        <w:rPr>
          <w:color w:val="2D2D2D"/>
          <w:spacing w:val="2"/>
          <w:sz w:val="18"/>
        </w:rPr>
        <w:t xml:space="preserve">  </w:t>
      </w:r>
    </w:p>
    <w:p w:rsidR="008277D4" w:rsidRPr="009C66AC" w:rsidRDefault="008277D4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 xml:space="preserve">СОГЛАСОВАНО </w:t>
      </w:r>
    </w:p>
    <w:p w:rsidR="008277D4" w:rsidRPr="009C66AC" w:rsidRDefault="008277D4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8277D4" w:rsidRPr="009C66AC" w:rsidRDefault="008277D4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8277D4" w:rsidRPr="00EF38AC" w:rsidRDefault="008277D4" w:rsidP="00D74191">
      <w:pPr>
        <w:jc w:val="both"/>
        <w:rPr>
          <w:sz w:val="24"/>
          <w:szCs w:val="24"/>
        </w:rPr>
      </w:pPr>
      <w:r w:rsidRPr="00EF38AC">
        <w:rPr>
          <w:b/>
          <w:sz w:val="24"/>
          <w:szCs w:val="24"/>
        </w:rPr>
        <w:t>Документ проверен на коррупциогенность</w:t>
      </w:r>
      <w:r w:rsidRPr="00EF38AC">
        <w:rPr>
          <w:sz w:val="24"/>
          <w:szCs w:val="24"/>
        </w:rPr>
        <w:t>_____________ Четвериков</w:t>
      </w:r>
      <w:r>
        <w:rPr>
          <w:sz w:val="24"/>
          <w:szCs w:val="24"/>
        </w:rPr>
        <w:t xml:space="preserve"> П.В.</w:t>
      </w:r>
      <w:r w:rsidRPr="00EF38AC">
        <w:rPr>
          <w:sz w:val="24"/>
          <w:szCs w:val="24"/>
        </w:rPr>
        <w:t xml:space="preserve"> (председатель антикоррупциогенной комиссии)</w:t>
      </w:r>
    </w:p>
    <w:p w:rsidR="008277D4" w:rsidRPr="009C66AC" w:rsidRDefault="008277D4" w:rsidP="00D7419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8277D4" w:rsidRPr="007A480C" w:rsidRDefault="008277D4" w:rsidP="00D74191"/>
    <w:p w:rsidR="008277D4" w:rsidRPr="007A480C" w:rsidRDefault="008277D4" w:rsidP="00D74191"/>
    <w:p w:rsidR="008277D4" w:rsidRPr="007A480C" w:rsidRDefault="008277D4" w:rsidP="00D74191"/>
    <w:p w:rsidR="008277D4" w:rsidRPr="009C66AC" w:rsidRDefault="008277D4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8277D4" w:rsidRPr="009C66AC" w:rsidRDefault="008277D4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8277D4" w:rsidRPr="009C66AC" w:rsidRDefault="008277D4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8277D4" w:rsidRPr="009C66AC" w:rsidRDefault="008277D4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8277D4" w:rsidRPr="009C66AC" w:rsidRDefault="008277D4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8277D4" w:rsidRPr="009C66AC" w:rsidRDefault="008277D4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8277D4" w:rsidRPr="009C66AC" w:rsidRDefault="008277D4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u w:val="single"/>
        </w:rPr>
      </w:pPr>
      <w:r w:rsidRPr="009C66AC">
        <w:rPr>
          <w:color w:val="2D2D2D"/>
          <w:spacing w:val="2"/>
          <w:u w:val="single"/>
        </w:rPr>
        <w:t>Расчет рассылки:</w:t>
      </w:r>
    </w:p>
    <w:p w:rsidR="008277D4" w:rsidRPr="009C66AC" w:rsidRDefault="008277D4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u w:val="single"/>
        </w:rPr>
      </w:pPr>
    </w:p>
    <w:p w:rsidR="008277D4" w:rsidRPr="009C66AC" w:rsidRDefault="008277D4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u w:val="single"/>
        </w:rPr>
      </w:pPr>
    </w:p>
    <w:p w:rsidR="008277D4" w:rsidRPr="009C66AC" w:rsidRDefault="008277D4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>В дело администрации                                    - 1</w:t>
      </w:r>
    </w:p>
    <w:p w:rsidR="008277D4" w:rsidRPr="009C66AC" w:rsidRDefault="008277D4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>Прокуратура                                                     - 1</w:t>
      </w:r>
    </w:p>
    <w:p w:rsidR="008277D4" w:rsidRPr="009C66AC" w:rsidRDefault="008277D4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>_____________________________</w:t>
      </w:r>
    </w:p>
    <w:p w:rsidR="008277D4" w:rsidRPr="009C66AC" w:rsidRDefault="008277D4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>ИТОГО:   2 экз.</w:t>
      </w:r>
    </w:p>
    <w:p w:rsidR="008277D4" w:rsidRPr="009C66AC" w:rsidRDefault="008277D4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8277D4" w:rsidRPr="009C66AC" w:rsidRDefault="008277D4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8277D4" w:rsidRDefault="008277D4"/>
    <w:p w:rsidR="008277D4" w:rsidRPr="00316DE9" w:rsidRDefault="008277D4" w:rsidP="00316DE9"/>
    <w:p w:rsidR="008277D4" w:rsidRDefault="008277D4" w:rsidP="00316DE9"/>
    <w:p w:rsidR="008277D4" w:rsidRDefault="008277D4" w:rsidP="00316DE9">
      <w:pPr>
        <w:tabs>
          <w:tab w:val="left" w:pos="1995"/>
        </w:tabs>
      </w:pPr>
      <w:r>
        <w:tab/>
      </w:r>
    </w:p>
    <w:p w:rsidR="008277D4" w:rsidRDefault="008277D4" w:rsidP="00316DE9">
      <w:pPr>
        <w:tabs>
          <w:tab w:val="left" w:pos="1995"/>
        </w:tabs>
      </w:pPr>
    </w:p>
    <w:p w:rsidR="008277D4" w:rsidRDefault="008277D4" w:rsidP="00316DE9">
      <w:pPr>
        <w:tabs>
          <w:tab w:val="left" w:pos="1995"/>
        </w:tabs>
      </w:pPr>
    </w:p>
    <w:p w:rsidR="008277D4" w:rsidRDefault="008277D4" w:rsidP="00316DE9">
      <w:pPr>
        <w:tabs>
          <w:tab w:val="left" w:pos="1995"/>
        </w:tabs>
      </w:pPr>
    </w:p>
    <w:p w:rsidR="008277D4" w:rsidRDefault="008277D4" w:rsidP="00316DE9">
      <w:pPr>
        <w:tabs>
          <w:tab w:val="left" w:pos="1995"/>
        </w:tabs>
      </w:pPr>
    </w:p>
    <w:p w:rsidR="008277D4" w:rsidRDefault="008277D4" w:rsidP="00316DE9">
      <w:pPr>
        <w:tabs>
          <w:tab w:val="left" w:pos="1995"/>
        </w:tabs>
      </w:pPr>
    </w:p>
    <w:p w:rsidR="008277D4" w:rsidRDefault="008277D4" w:rsidP="00316DE9">
      <w:pPr>
        <w:tabs>
          <w:tab w:val="left" w:pos="1995"/>
        </w:tabs>
      </w:pPr>
    </w:p>
    <w:p w:rsidR="008277D4" w:rsidRDefault="008277D4" w:rsidP="00316DE9">
      <w:pPr>
        <w:tabs>
          <w:tab w:val="left" w:pos="1995"/>
        </w:tabs>
      </w:pPr>
    </w:p>
    <w:p w:rsidR="008277D4" w:rsidRDefault="008277D4" w:rsidP="00316DE9">
      <w:pPr>
        <w:tabs>
          <w:tab w:val="left" w:pos="1995"/>
        </w:tabs>
      </w:pPr>
    </w:p>
    <w:p w:rsidR="008277D4" w:rsidRDefault="008277D4" w:rsidP="00316DE9">
      <w:pPr>
        <w:tabs>
          <w:tab w:val="left" w:pos="1995"/>
        </w:tabs>
      </w:pPr>
    </w:p>
    <w:p w:rsidR="008277D4" w:rsidRDefault="008277D4" w:rsidP="00316DE9">
      <w:pPr>
        <w:tabs>
          <w:tab w:val="left" w:pos="1995"/>
        </w:tabs>
      </w:pPr>
    </w:p>
    <w:p w:rsidR="008277D4" w:rsidRDefault="008277D4" w:rsidP="00316DE9">
      <w:pPr>
        <w:tabs>
          <w:tab w:val="left" w:pos="1995"/>
        </w:tabs>
      </w:pPr>
    </w:p>
    <w:p w:rsidR="008277D4" w:rsidRDefault="008277D4" w:rsidP="00316DE9">
      <w:pPr>
        <w:tabs>
          <w:tab w:val="left" w:pos="1995"/>
        </w:tabs>
      </w:pPr>
    </w:p>
    <w:p w:rsidR="008277D4" w:rsidRDefault="008277D4" w:rsidP="00316DE9">
      <w:pPr>
        <w:tabs>
          <w:tab w:val="left" w:pos="1995"/>
        </w:tabs>
      </w:pPr>
    </w:p>
    <w:p w:rsidR="008277D4" w:rsidRDefault="008277D4" w:rsidP="00316DE9">
      <w:pPr>
        <w:tabs>
          <w:tab w:val="left" w:pos="1995"/>
        </w:tabs>
      </w:pPr>
    </w:p>
    <w:p w:rsidR="008277D4" w:rsidRDefault="008277D4" w:rsidP="00316DE9">
      <w:pPr>
        <w:tabs>
          <w:tab w:val="left" w:pos="1995"/>
        </w:tabs>
      </w:pPr>
    </w:p>
    <w:p w:rsidR="008277D4" w:rsidRDefault="008277D4" w:rsidP="00316DE9">
      <w:pPr>
        <w:tabs>
          <w:tab w:val="left" w:pos="1995"/>
        </w:tabs>
      </w:pPr>
    </w:p>
    <w:p w:rsidR="008277D4" w:rsidRPr="009C66AC" w:rsidRDefault="008277D4" w:rsidP="00316DE9">
      <w:pPr>
        <w:jc w:val="right"/>
        <w:rPr>
          <w:color w:val="auto"/>
        </w:rPr>
      </w:pPr>
      <w:r w:rsidRPr="009C66AC">
        <w:rPr>
          <w:color w:val="auto"/>
        </w:rPr>
        <w:t xml:space="preserve">Приложение </w:t>
      </w:r>
    </w:p>
    <w:p w:rsidR="008277D4" w:rsidRPr="009C66AC" w:rsidRDefault="008277D4" w:rsidP="00316DE9">
      <w:pPr>
        <w:jc w:val="right"/>
        <w:rPr>
          <w:color w:val="auto"/>
        </w:rPr>
      </w:pPr>
      <w:r w:rsidRPr="009C66AC">
        <w:rPr>
          <w:color w:val="auto"/>
        </w:rPr>
        <w:t xml:space="preserve">УТВЕРЖДЕНО </w:t>
      </w:r>
    </w:p>
    <w:p w:rsidR="008277D4" w:rsidRPr="009C66AC" w:rsidRDefault="008277D4" w:rsidP="00316DE9">
      <w:pPr>
        <w:jc w:val="right"/>
        <w:rPr>
          <w:color w:val="auto"/>
        </w:rPr>
      </w:pPr>
      <w:r w:rsidRPr="009C66AC">
        <w:rPr>
          <w:color w:val="auto"/>
        </w:rPr>
        <w:t xml:space="preserve">Постановлением администрации </w:t>
      </w:r>
    </w:p>
    <w:p w:rsidR="008277D4" w:rsidRPr="009C66AC" w:rsidRDefault="008277D4" w:rsidP="00316DE9">
      <w:pPr>
        <w:jc w:val="right"/>
        <w:rPr>
          <w:color w:val="auto"/>
        </w:rPr>
      </w:pPr>
      <w:r>
        <w:rPr>
          <w:color w:val="auto"/>
        </w:rPr>
        <w:t>Камышевского</w:t>
      </w:r>
      <w:r w:rsidRPr="009C66AC">
        <w:rPr>
          <w:color w:val="auto"/>
        </w:rPr>
        <w:t xml:space="preserve"> сельсовета</w:t>
      </w:r>
    </w:p>
    <w:p w:rsidR="008277D4" w:rsidRPr="009C66AC" w:rsidRDefault="008277D4" w:rsidP="00316DE9">
      <w:pPr>
        <w:jc w:val="right"/>
        <w:rPr>
          <w:color w:val="auto"/>
        </w:rPr>
      </w:pPr>
      <w:r w:rsidRPr="009C66AC">
        <w:rPr>
          <w:color w:val="auto"/>
        </w:rPr>
        <w:t xml:space="preserve">Усть-Таркского района </w:t>
      </w:r>
    </w:p>
    <w:p w:rsidR="008277D4" w:rsidRPr="009C66AC" w:rsidRDefault="008277D4" w:rsidP="00316DE9">
      <w:pPr>
        <w:jc w:val="right"/>
        <w:rPr>
          <w:color w:val="auto"/>
        </w:rPr>
      </w:pPr>
      <w:r w:rsidRPr="009C66AC">
        <w:rPr>
          <w:color w:val="auto"/>
        </w:rPr>
        <w:t>Новосибирской области</w:t>
      </w:r>
    </w:p>
    <w:p w:rsidR="008277D4" w:rsidRPr="009C66AC" w:rsidRDefault="008277D4" w:rsidP="00E73A85">
      <w:pPr>
        <w:jc w:val="right"/>
        <w:rPr>
          <w:b/>
        </w:rPr>
      </w:pPr>
      <w:r>
        <w:rPr>
          <w:color w:val="auto"/>
        </w:rPr>
        <w:t xml:space="preserve">От </w:t>
      </w:r>
      <w:r w:rsidRPr="009C66AC">
        <w:rPr>
          <w:color w:val="auto"/>
        </w:rPr>
        <w:t xml:space="preserve"> № </w:t>
      </w:r>
    </w:p>
    <w:p w:rsidR="008277D4" w:rsidRPr="00316DE9" w:rsidRDefault="008277D4" w:rsidP="00316DE9">
      <w:pPr>
        <w:ind w:firstLine="426"/>
        <w:jc w:val="center"/>
        <w:rPr>
          <w:b/>
          <w:bCs/>
        </w:rPr>
      </w:pPr>
      <w:r w:rsidRPr="00316DE9">
        <w:rPr>
          <w:b/>
          <w:bCs/>
        </w:rPr>
        <w:t>АДМИНИСТРАТИВНЫЙ</w:t>
      </w:r>
      <w:r>
        <w:rPr>
          <w:b/>
          <w:bCs/>
        </w:rPr>
        <w:t xml:space="preserve"> </w:t>
      </w:r>
      <w:r w:rsidRPr="00316DE9">
        <w:rPr>
          <w:b/>
          <w:bCs/>
        </w:rPr>
        <w:t>РЕГЛАМЕНТ</w:t>
      </w:r>
    </w:p>
    <w:p w:rsidR="008277D4" w:rsidRPr="00316DE9" w:rsidRDefault="008277D4" w:rsidP="00316DE9">
      <w:pPr>
        <w:tabs>
          <w:tab w:val="left" w:pos="1995"/>
        </w:tabs>
        <w:jc w:val="center"/>
        <w:rPr>
          <w:bCs/>
        </w:rPr>
      </w:pPr>
      <w:r w:rsidRPr="00316DE9">
        <w:rPr>
          <w:bCs/>
        </w:rPr>
        <w:t>предоставления муниципальной услуги</w:t>
      </w:r>
      <w:r>
        <w:rPr>
          <w:bCs/>
        </w:rPr>
        <w:t xml:space="preserve"> </w:t>
      </w:r>
      <w:r>
        <w:t>п</w:t>
      </w:r>
      <w:r w:rsidRPr="00316DE9">
        <w:rPr>
          <w:bCs/>
        </w:rPr>
        <w:t>редоставления информации об очередности предоставления жилых помещений на</w:t>
      </w:r>
    </w:p>
    <w:p w:rsidR="008277D4" w:rsidRDefault="008277D4" w:rsidP="00316DE9">
      <w:pPr>
        <w:tabs>
          <w:tab w:val="left" w:pos="1995"/>
        </w:tabs>
        <w:jc w:val="center"/>
        <w:rPr>
          <w:bCs/>
        </w:rPr>
      </w:pPr>
      <w:r w:rsidRPr="00316DE9">
        <w:rPr>
          <w:bCs/>
        </w:rPr>
        <w:t>условиях социального найма</w:t>
      </w:r>
    </w:p>
    <w:p w:rsidR="008277D4" w:rsidRDefault="008277D4" w:rsidP="00316DE9">
      <w:pPr>
        <w:tabs>
          <w:tab w:val="left" w:pos="1995"/>
        </w:tabs>
        <w:jc w:val="center"/>
        <w:rPr>
          <w:bCs/>
        </w:rPr>
      </w:pPr>
    </w:p>
    <w:p w:rsidR="008277D4" w:rsidRPr="00316DE9" w:rsidRDefault="008277D4" w:rsidP="00316DE9">
      <w:pPr>
        <w:tabs>
          <w:tab w:val="left" w:pos="1995"/>
        </w:tabs>
        <w:jc w:val="center"/>
        <w:rPr>
          <w:b/>
        </w:rPr>
      </w:pPr>
      <w:r w:rsidRPr="00316DE9">
        <w:rPr>
          <w:b/>
        </w:rPr>
        <w:t>I</w:t>
      </w:r>
      <w:r>
        <w:rPr>
          <w:b/>
        </w:rPr>
        <w:t>.</w:t>
      </w:r>
      <w:r w:rsidRPr="00316DE9">
        <w:rPr>
          <w:b/>
        </w:rPr>
        <w:t xml:space="preserve"> ОБЩИЕ ПОЛОЖЕНИЯ</w:t>
      </w:r>
    </w:p>
    <w:p w:rsidR="008277D4" w:rsidRDefault="008277D4" w:rsidP="002600B7">
      <w:pPr>
        <w:jc w:val="both"/>
      </w:pPr>
      <w:r>
        <w:tab/>
        <w:t>1. Административный регламент предоставления муниципальной услуги«Предоставление информации об очередности предоставления жилых помещений на условиях социального найма (далее соответственно – Регламент, муниципальная услуга)разработан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8277D4" w:rsidRDefault="008277D4" w:rsidP="002600B7">
      <w:pPr>
        <w:jc w:val="both"/>
      </w:pPr>
      <w:r>
        <w:tab/>
        <w:t xml:space="preserve">Административный регламент определяет порядок, сроки и последовательность действий (административных процедур) при предоставлении муниципальной услуги на территории </w:t>
      </w:r>
      <w:r>
        <w:rPr>
          <w:color w:val="auto"/>
        </w:rPr>
        <w:t>Камышевского</w:t>
      </w:r>
      <w:r>
        <w:t xml:space="preserve"> сельсовета Усть-Таркского района Новосибирской области.</w:t>
      </w:r>
    </w:p>
    <w:p w:rsidR="008277D4" w:rsidRDefault="008277D4" w:rsidP="00316DE9">
      <w:pPr>
        <w:tabs>
          <w:tab w:val="left" w:pos="1995"/>
        </w:tabs>
        <w:jc w:val="center"/>
      </w:pPr>
      <w:r>
        <w:t>2. Заявителями на предоставление муниципальной услуги являются:</w:t>
      </w:r>
    </w:p>
    <w:p w:rsidR="008277D4" w:rsidRDefault="008277D4" w:rsidP="002600B7">
      <w:pPr>
        <w:tabs>
          <w:tab w:val="left" w:pos="1995"/>
        </w:tabs>
        <w:jc w:val="both"/>
      </w:pPr>
      <w:r>
        <w:t xml:space="preserve">- граждане Российской Федерации, состоящие на учете в качестве нуждающихся в улучшении жилищных условий предоставляемых по договорам социального найма жилых помещений муниципального жилищного фонда </w:t>
      </w:r>
      <w:r>
        <w:rPr>
          <w:color w:val="auto"/>
        </w:rPr>
        <w:t>Камышевского</w:t>
      </w:r>
      <w:r>
        <w:t xml:space="preserve"> сельсовета Усть-Таркского района Новосибирской области;</w:t>
      </w:r>
    </w:p>
    <w:p w:rsidR="008277D4" w:rsidRDefault="008277D4" w:rsidP="002600B7">
      <w:pPr>
        <w:tabs>
          <w:tab w:val="left" w:pos="1995"/>
        </w:tabs>
        <w:jc w:val="both"/>
      </w:pPr>
      <w:r>
        <w:t>-физические лица, имеющие право действовать от имени заявителей в силу наделения их такими полномочиями в порядке, установленном законодательством Российской Федерации.</w:t>
      </w:r>
    </w:p>
    <w:p w:rsidR="008277D4" w:rsidRDefault="008277D4" w:rsidP="002600B7">
      <w:pPr>
        <w:tabs>
          <w:tab w:val="left" w:pos="-1276"/>
        </w:tabs>
        <w:jc w:val="both"/>
      </w:pPr>
      <w:r>
        <w:tab/>
        <w:t>3. Требования к Порядку информирования о предоставлении муниципальной услуги.</w:t>
      </w:r>
    </w:p>
    <w:p w:rsidR="008277D4" w:rsidRDefault="008277D4" w:rsidP="002600B7">
      <w:pPr>
        <w:tabs>
          <w:tab w:val="left" w:pos="1995"/>
        </w:tabs>
        <w:jc w:val="both"/>
      </w:pPr>
      <w:r>
        <w:t xml:space="preserve">Муниципальная услуга предоставляется администрацией </w:t>
      </w:r>
      <w:r>
        <w:rPr>
          <w:color w:val="auto"/>
        </w:rPr>
        <w:t>Камышевского</w:t>
      </w:r>
      <w:r w:rsidRPr="009C66AC">
        <w:rPr>
          <w:color w:val="auto"/>
        </w:rPr>
        <w:t xml:space="preserve"> </w:t>
      </w:r>
      <w:r>
        <w:t>сельсовета Усть-Таркского района Новосибирской области  (далее администрация).</w:t>
      </w:r>
    </w:p>
    <w:p w:rsidR="008277D4" w:rsidRDefault="008277D4" w:rsidP="00D74191">
      <w:pPr>
        <w:tabs>
          <w:tab w:val="num" w:pos="0"/>
          <w:tab w:val="left" w:pos="567"/>
        </w:tabs>
      </w:pPr>
      <w:r>
        <w:t xml:space="preserve">Местонахождение: 632167, Новосибирская область, Усть-Таркский район, </w:t>
      </w:r>
      <w:r w:rsidRPr="00DA6A23">
        <w:t>с.Камышево, ул.Школьная, 27а. телефон(факс) 8-38372-24-316</w:t>
      </w:r>
    </w:p>
    <w:p w:rsidR="008277D4" w:rsidRDefault="008277D4" w:rsidP="002600B7">
      <w:pPr>
        <w:tabs>
          <w:tab w:val="num" w:pos="0"/>
          <w:tab w:val="left" w:pos="567"/>
        </w:tabs>
      </w:pPr>
      <w:r>
        <w:t xml:space="preserve">Адрес официального интернет-сайта администрации Камышевского сельсовета: : </w:t>
      </w:r>
      <w:hyperlink r:id="rId5" w:history="1">
        <w:r w:rsidRPr="00DA6A23">
          <w:rPr>
            <w:rStyle w:val="Hyperlink"/>
          </w:rPr>
          <w:t>http://kam</w:t>
        </w:r>
        <w:r w:rsidRPr="00DA6A23">
          <w:rPr>
            <w:rStyle w:val="Hyperlink"/>
            <w:lang w:val="en-US"/>
          </w:rPr>
          <w:t>y</w:t>
        </w:r>
        <w:r w:rsidRPr="00DA6A23">
          <w:rPr>
            <w:rStyle w:val="Hyperlink"/>
          </w:rPr>
          <w:t>shevsk</w:t>
        </w:r>
        <w:r w:rsidRPr="00DA6A23">
          <w:rPr>
            <w:rStyle w:val="Hyperlink"/>
            <w:lang w:val="en-US"/>
          </w:rPr>
          <w:t>i</w:t>
        </w:r>
        <w:r w:rsidRPr="00DA6A23">
          <w:rPr>
            <w:rStyle w:val="Hyperlink"/>
          </w:rPr>
          <w:t>y.ru</w:t>
        </w:r>
      </w:hyperlink>
    </w:p>
    <w:p w:rsidR="008277D4" w:rsidRDefault="008277D4" w:rsidP="002600B7">
      <w:pPr>
        <w:tabs>
          <w:tab w:val="num" w:pos="0"/>
          <w:tab w:val="left" w:pos="567"/>
        </w:tabs>
      </w:pPr>
      <w:r>
        <w:t xml:space="preserve">Адрес электронной почты: </w:t>
      </w:r>
      <w:hyperlink r:id="rId6" w:history="1">
        <w:r w:rsidRPr="00DA6A23">
          <w:rPr>
            <w:rStyle w:val="Hyperlink"/>
          </w:rPr>
          <w:t>kamishevsckaya@yandex.ru</w:t>
        </w:r>
      </w:hyperlink>
      <w:r w:rsidRPr="00DA6A23">
        <w:t>.</w:t>
      </w:r>
    </w:p>
    <w:p w:rsidR="008277D4" w:rsidRDefault="008277D4" w:rsidP="002600B7">
      <w:pPr>
        <w:tabs>
          <w:tab w:val="left" w:pos="1995"/>
        </w:tabs>
        <w:jc w:val="both"/>
      </w:pPr>
      <w:r w:rsidRPr="00806D3F">
        <w:t>Информация о месте нахождения (адресе), контактных телефонах (телефонах для справок, консультаций) а</w:t>
      </w:r>
      <w:r>
        <w:t xml:space="preserve">дминистрации, </w:t>
      </w:r>
      <w:r w:rsidRPr="00806D3F">
        <w:t xml:space="preserve"> адресе электронной почты администрации размещаются на официальном  сайте администрации 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(функций) (www.gosuslugi.ru) (далее - Единый портал) или на региональном портале государственных и муниципальных услуг (www.54gosuslugi.ru) (далее - региональный портал).</w:t>
      </w:r>
    </w:p>
    <w:p w:rsidR="008277D4" w:rsidRPr="002600B7" w:rsidRDefault="008277D4" w:rsidP="002600B7">
      <w:pPr>
        <w:ind w:firstLine="426"/>
        <w:jc w:val="both"/>
      </w:pPr>
      <w:r>
        <w:rPr>
          <w:sz w:val="24"/>
          <w:szCs w:val="24"/>
        </w:rPr>
        <w:t xml:space="preserve">    4</w:t>
      </w:r>
      <w:r w:rsidRPr="002600B7">
        <w:t>. Администрация осуществляет прием документов, в соответствии со следующим графиком:</w:t>
      </w:r>
    </w:p>
    <w:p w:rsidR="008277D4" w:rsidRPr="002600B7" w:rsidRDefault="008277D4" w:rsidP="002600B7">
      <w:pPr>
        <w:tabs>
          <w:tab w:val="num" w:pos="0"/>
          <w:tab w:val="left" w:pos="567"/>
        </w:tabs>
      </w:pPr>
      <w:r w:rsidRPr="002600B7">
        <w:t xml:space="preserve">  - понедельник – пятница: с 09.00 до 17.00;</w:t>
      </w:r>
    </w:p>
    <w:p w:rsidR="008277D4" w:rsidRPr="002600B7" w:rsidRDefault="008277D4" w:rsidP="002600B7">
      <w:pPr>
        <w:tabs>
          <w:tab w:val="num" w:pos="0"/>
          <w:tab w:val="left" w:pos="567"/>
        </w:tabs>
      </w:pPr>
      <w:r w:rsidRPr="002600B7">
        <w:t xml:space="preserve">                    - перерыв на обед: 13.00 – 14.00 часов;</w:t>
      </w:r>
    </w:p>
    <w:p w:rsidR="008277D4" w:rsidRPr="002600B7" w:rsidRDefault="008277D4" w:rsidP="002600B7">
      <w:pPr>
        <w:tabs>
          <w:tab w:val="num" w:pos="0"/>
          <w:tab w:val="left" w:pos="567"/>
        </w:tabs>
      </w:pPr>
      <w:r w:rsidRPr="002600B7">
        <w:t xml:space="preserve">                    - выходные дни – суббота, воскресенье.</w:t>
      </w:r>
    </w:p>
    <w:p w:rsidR="008277D4" w:rsidRPr="002600B7" w:rsidRDefault="008277D4" w:rsidP="002600B7">
      <w:pPr>
        <w:tabs>
          <w:tab w:val="num" w:pos="0"/>
          <w:tab w:val="left" w:pos="567"/>
        </w:tabs>
        <w:ind w:firstLine="567"/>
        <w:jc w:val="both"/>
      </w:pPr>
      <w:r>
        <w:t>5</w:t>
      </w:r>
      <w:r w:rsidRPr="002600B7">
        <w:t>. Адреса официальных сайтов  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8277D4" w:rsidRPr="002600B7" w:rsidRDefault="008277D4" w:rsidP="002600B7">
      <w:pPr>
        <w:tabs>
          <w:tab w:val="num" w:pos="0"/>
          <w:tab w:val="left" w:pos="567"/>
        </w:tabs>
      </w:pPr>
      <w:r w:rsidRPr="002600B7">
        <w:t xml:space="preserve">-Администрация </w:t>
      </w:r>
      <w:r>
        <w:t>Камышевского</w:t>
      </w:r>
      <w:r w:rsidRPr="002600B7">
        <w:t xml:space="preserve"> сельсовета Усть-Таркского района Новосибирской области </w:t>
      </w:r>
      <w:r>
        <w:t xml:space="preserve"> </w:t>
      </w:r>
      <w:hyperlink r:id="rId7" w:history="1">
        <w:r w:rsidRPr="00DA6A23">
          <w:rPr>
            <w:rStyle w:val="Hyperlink"/>
          </w:rPr>
          <w:t>http://kam</w:t>
        </w:r>
        <w:r w:rsidRPr="00DA6A23">
          <w:rPr>
            <w:rStyle w:val="Hyperlink"/>
            <w:lang w:val="en-US"/>
          </w:rPr>
          <w:t>y</w:t>
        </w:r>
        <w:r w:rsidRPr="00DA6A23">
          <w:rPr>
            <w:rStyle w:val="Hyperlink"/>
          </w:rPr>
          <w:t>shevsk</w:t>
        </w:r>
        <w:r w:rsidRPr="00DA6A23">
          <w:rPr>
            <w:rStyle w:val="Hyperlink"/>
            <w:lang w:val="en-US"/>
          </w:rPr>
          <w:t>i</w:t>
        </w:r>
        <w:r w:rsidRPr="00DA6A23">
          <w:rPr>
            <w:rStyle w:val="Hyperlink"/>
          </w:rPr>
          <w:t>y.ru</w:t>
        </w:r>
      </w:hyperlink>
    </w:p>
    <w:p w:rsidR="008277D4" w:rsidRPr="002600B7" w:rsidRDefault="008277D4" w:rsidP="002600B7">
      <w:pPr>
        <w:ind w:firstLine="567"/>
        <w:jc w:val="both"/>
      </w:pPr>
      <w:r w:rsidRPr="002600B7">
        <w:t>Информация по вопросам предоставления услуги, а также информирование о стадии, результатах рассмотрения документов, предоставляется:</w:t>
      </w:r>
    </w:p>
    <w:p w:rsidR="008277D4" w:rsidRPr="002600B7" w:rsidRDefault="008277D4" w:rsidP="002600B7">
      <w:pPr>
        <w:ind w:firstLine="426"/>
        <w:jc w:val="both"/>
      </w:pPr>
      <w:r w:rsidRPr="002600B7">
        <w:t>- по телефонам администрации;</w:t>
      </w:r>
    </w:p>
    <w:p w:rsidR="008277D4" w:rsidRPr="002600B7" w:rsidRDefault="008277D4" w:rsidP="002600B7">
      <w:pPr>
        <w:ind w:firstLine="426"/>
        <w:jc w:val="both"/>
      </w:pPr>
      <w:r w:rsidRPr="002600B7">
        <w:t>-по письменным обращениям в адрес Администрации;</w:t>
      </w:r>
    </w:p>
    <w:p w:rsidR="008277D4" w:rsidRPr="002600B7" w:rsidRDefault="008277D4" w:rsidP="002600B7">
      <w:pPr>
        <w:ind w:firstLine="426"/>
        <w:jc w:val="both"/>
      </w:pPr>
      <w:r w:rsidRPr="002600B7">
        <w:t>- при личном обращении в администрацию;</w:t>
      </w:r>
    </w:p>
    <w:p w:rsidR="008277D4" w:rsidRPr="002600B7" w:rsidRDefault="008277D4" w:rsidP="002600B7">
      <w:pPr>
        <w:ind w:firstLine="426"/>
        <w:jc w:val="both"/>
      </w:pPr>
      <w:r w:rsidRPr="002600B7">
        <w:t>- по электронной почте;</w:t>
      </w:r>
    </w:p>
    <w:p w:rsidR="008277D4" w:rsidRPr="002600B7" w:rsidRDefault="008277D4" w:rsidP="002600B7">
      <w:pPr>
        <w:ind w:firstLine="426"/>
        <w:jc w:val="both"/>
      </w:pPr>
      <w:r w:rsidRPr="002600B7">
        <w:t>- на официальном сайте Администрации в информационно-телекоммуникационной сети «Интернет»;</w:t>
      </w:r>
    </w:p>
    <w:p w:rsidR="008277D4" w:rsidRPr="002600B7" w:rsidRDefault="008277D4" w:rsidP="002600B7">
      <w:pPr>
        <w:ind w:firstLine="426"/>
        <w:jc w:val="both"/>
      </w:pPr>
      <w:r w:rsidRPr="002600B7">
        <w:t>- на информационных стендах администрации;</w:t>
      </w:r>
    </w:p>
    <w:p w:rsidR="008277D4" w:rsidRPr="002600B7" w:rsidRDefault="008277D4" w:rsidP="002600B7">
      <w:pPr>
        <w:ind w:firstLine="426"/>
        <w:jc w:val="both"/>
      </w:pPr>
      <w:r w:rsidRPr="002600B7">
        <w:t>-на Едином портале государственных и муниципальных услуг (www.gosuslugi.ru) либо региональном портале государственных и муниципальных услуг (www.54gosuslugi.ru);</w:t>
      </w:r>
    </w:p>
    <w:p w:rsidR="008277D4" w:rsidRPr="002600B7" w:rsidRDefault="008277D4" w:rsidP="002600B7">
      <w:pPr>
        <w:tabs>
          <w:tab w:val="left" w:pos="851"/>
        </w:tabs>
        <w:ind w:firstLine="426"/>
        <w:jc w:val="both"/>
      </w:pPr>
      <w:r>
        <w:t>6</w:t>
      </w:r>
      <w:r w:rsidRPr="002600B7">
        <w:t>. Информация, размещаемая на официальном сайте администрации в информационно-телекоммуникационной сети «Интернет», на порталах государственных и муниципальных услуг  и информационных стендах, обновляется по мере ее изменения.</w:t>
      </w:r>
    </w:p>
    <w:p w:rsidR="008277D4" w:rsidRPr="002600B7" w:rsidRDefault="008277D4" w:rsidP="002600B7">
      <w:pPr>
        <w:ind w:firstLine="567"/>
        <w:jc w:val="both"/>
      </w:pPr>
      <w:r>
        <w:t>7</w:t>
      </w:r>
      <w:r w:rsidRPr="002600B7">
        <w:t>. Для обеспечения удобства и доступности информации, размещаемой на информационных стендах администрации, стенды располагаются на уровне глаз стоящего человека, при изготовлении информационных материалов для стендов используется шрифт TimesNewRoman размером не менее 14.</w:t>
      </w:r>
    </w:p>
    <w:p w:rsidR="008277D4" w:rsidRPr="002600B7" w:rsidRDefault="008277D4" w:rsidP="002600B7">
      <w:pPr>
        <w:tabs>
          <w:tab w:val="left" w:pos="709"/>
        </w:tabs>
        <w:ind w:firstLine="567"/>
        <w:jc w:val="both"/>
      </w:pPr>
      <w:r>
        <w:t>8</w:t>
      </w:r>
      <w:r w:rsidRPr="002600B7">
        <w:t xml:space="preserve">. Информация о порядке предоставления услуги предоставляется при  письменном, устном обращении. Письменный ответ подписывается Главой  </w:t>
      </w:r>
      <w:r>
        <w:t>Камышевского</w:t>
      </w:r>
      <w:r w:rsidRPr="002600B7">
        <w:t xml:space="preserve"> сельсовета Усть-Таркского района Новосибирской области (далее - Глава), содержит фамилию и номер телефона исполнителя. Ответ на обращение, поступившее в администрацию  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277D4" w:rsidRPr="002600B7" w:rsidRDefault="008277D4" w:rsidP="002600B7">
      <w:pPr>
        <w:ind w:firstLine="567"/>
        <w:jc w:val="both"/>
      </w:pPr>
      <w:r w:rsidRPr="002600B7">
        <w:t>При устном обращении  содержание обращения заносится в карточку личного приема гражданина. В случае если изложенные в устном обращении 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  в карточке личного приема гражданина.</w:t>
      </w:r>
    </w:p>
    <w:p w:rsidR="008277D4" w:rsidRPr="002600B7" w:rsidRDefault="008277D4" w:rsidP="002600B7">
      <w:pPr>
        <w:ind w:firstLine="567"/>
        <w:jc w:val="both"/>
      </w:pPr>
      <w:r w:rsidRPr="002600B7">
        <w:t>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календарных дней со дня регистрации обращения.</w:t>
      </w:r>
    </w:p>
    <w:p w:rsidR="008277D4" w:rsidRPr="002600B7" w:rsidRDefault="008277D4" w:rsidP="002600B7">
      <w:pPr>
        <w:ind w:firstLine="567"/>
        <w:jc w:val="both"/>
      </w:pPr>
      <w:r>
        <w:t>9</w:t>
      </w:r>
      <w:r w:rsidRPr="002600B7">
        <w:t>. При консультировании по телефону специалисты администрации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8277D4" w:rsidRPr="002600B7" w:rsidRDefault="008277D4" w:rsidP="002600B7">
      <w:pPr>
        <w:ind w:firstLine="567"/>
        <w:jc w:val="both"/>
      </w:pPr>
      <w:r w:rsidRPr="002600B7"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8277D4" w:rsidRPr="002600B7" w:rsidRDefault="008277D4" w:rsidP="002600B7">
      <w:pPr>
        <w:ind w:firstLine="567"/>
        <w:jc w:val="both"/>
      </w:pPr>
      <w:r>
        <w:t>10</w:t>
      </w:r>
      <w:r w:rsidRPr="002600B7">
        <w:t>. При необходимости проверки представленной заявителем информации сотрудник назначает другое удобное для заявителя время для консультации с учетом пожеланий заявителя.</w:t>
      </w:r>
    </w:p>
    <w:p w:rsidR="008277D4" w:rsidRPr="002600B7" w:rsidRDefault="008277D4" w:rsidP="002600B7">
      <w:pPr>
        <w:ind w:firstLine="567"/>
        <w:jc w:val="both"/>
      </w:pPr>
      <w:r w:rsidRPr="002600B7"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8277D4" w:rsidRPr="002600B7" w:rsidRDefault="008277D4" w:rsidP="002600B7">
      <w:pPr>
        <w:ind w:firstLine="426"/>
        <w:rPr>
          <w:b/>
        </w:rPr>
      </w:pPr>
    </w:p>
    <w:p w:rsidR="008277D4" w:rsidRPr="002600B7" w:rsidRDefault="008277D4" w:rsidP="002600B7">
      <w:pPr>
        <w:tabs>
          <w:tab w:val="left" w:pos="1995"/>
        </w:tabs>
        <w:jc w:val="center"/>
        <w:rPr>
          <w:b/>
        </w:rPr>
      </w:pPr>
      <w:r w:rsidRPr="002600B7">
        <w:rPr>
          <w:b/>
        </w:rPr>
        <w:t>II. СТАНДАРТ ПРЕДОСТАВЛЕНИЯ УСЛУГИ</w:t>
      </w:r>
    </w:p>
    <w:p w:rsidR="008277D4" w:rsidRDefault="008277D4" w:rsidP="002600B7">
      <w:pPr>
        <w:tabs>
          <w:tab w:val="left" w:pos="1995"/>
        </w:tabs>
        <w:jc w:val="both"/>
      </w:pPr>
      <w:r>
        <w:t>2.1. Наименование муниципальной услуги.</w:t>
      </w:r>
    </w:p>
    <w:p w:rsidR="008277D4" w:rsidRDefault="008277D4" w:rsidP="002600B7">
      <w:pPr>
        <w:tabs>
          <w:tab w:val="left" w:pos="1995"/>
        </w:tabs>
        <w:jc w:val="both"/>
      </w:pPr>
      <w:r>
        <w:t>Наименование муниципальной услуги «Предоставление информации об очередности предоставления жилых помещений на условиях социального найма».</w:t>
      </w:r>
    </w:p>
    <w:p w:rsidR="008277D4" w:rsidRDefault="008277D4" w:rsidP="002600B7">
      <w:pPr>
        <w:tabs>
          <w:tab w:val="left" w:pos="1995"/>
        </w:tabs>
        <w:jc w:val="both"/>
      </w:pPr>
      <w:r>
        <w:t>Муниципальная услуга предоставляется администрацией Камышевского</w:t>
      </w:r>
      <w:r w:rsidRPr="002600B7">
        <w:t xml:space="preserve"> сельсовета Усть-Таркского района Новосибирской области</w:t>
      </w:r>
      <w:r>
        <w:t>.</w:t>
      </w:r>
    </w:p>
    <w:p w:rsidR="008277D4" w:rsidRDefault="008277D4" w:rsidP="002600B7">
      <w:pPr>
        <w:tabs>
          <w:tab w:val="left" w:pos="1995"/>
        </w:tabs>
        <w:jc w:val="both"/>
      </w:pPr>
      <w:r>
        <w:t>В соответствии с Федеральным законом от 27.07.2010 № 190-ФЗ «Об организации предоставления государственных и муниципальных услуг» в настоящем административном регламенте установлен запрет на требование от заявителя осуществления действий, в том числе согласований, необходимых для получения муниципальной услуги,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</w:p>
    <w:p w:rsidR="008277D4" w:rsidRDefault="008277D4" w:rsidP="002600B7">
      <w:pPr>
        <w:tabs>
          <w:tab w:val="left" w:pos="1995"/>
        </w:tabs>
        <w:jc w:val="both"/>
      </w:pPr>
      <w:r>
        <w:t>2.2. Результат предоставления муниципальной услуги:</w:t>
      </w:r>
    </w:p>
    <w:p w:rsidR="008277D4" w:rsidRDefault="008277D4" w:rsidP="002600B7">
      <w:pPr>
        <w:tabs>
          <w:tab w:val="left" w:pos="1995"/>
        </w:tabs>
        <w:jc w:val="both"/>
      </w:pPr>
      <w:r>
        <w:t>- выдача информации об очередности предоставления жилых помещений на условиях социального найма;</w:t>
      </w:r>
    </w:p>
    <w:p w:rsidR="008277D4" w:rsidRDefault="008277D4" w:rsidP="002600B7">
      <w:pPr>
        <w:tabs>
          <w:tab w:val="left" w:pos="1995"/>
        </w:tabs>
        <w:jc w:val="both"/>
      </w:pPr>
      <w:r>
        <w:t>- выдача отказа о предоставлении информации об очередности предоставления жилых помещений на условиях социального найма.</w:t>
      </w:r>
    </w:p>
    <w:p w:rsidR="008277D4" w:rsidRDefault="008277D4" w:rsidP="002600B7">
      <w:pPr>
        <w:tabs>
          <w:tab w:val="left" w:pos="1995"/>
        </w:tabs>
        <w:jc w:val="both"/>
      </w:pPr>
      <w:r>
        <w:t>Выдача результата предоставления муниципальной услуги осуществляется</w:t>
      </w:r>
    </w:p>
    <w:p w:rsidR="008277D4" w:rsidRDefault="008277D4" w:rsidP="002600B7">
      <w:pPr>
        <w:tabs>
          <w:tab w:val="left" w:pos="1995"/>
        </w:tabs>
        <w:jc w:val="both"/>
      </w:pPr>
      <w:r>
        <w:t>Администрацией Камышевского</w:t>
      </w:r>
      <w:r w:rsidRPr="002600B7">
        <w:t xml:space="preserve"> сельсовета Усть-Таркского района Новосибирской области</w:t>
      </w:r>
      <w:r>
        <w:t>.</w:t>
      </w:r>
    </w:p>
    <w:p w:rsidR="008277D4" w:rsidRDefault="008277D4" w:rsidP="002600B7">
      <w:pPr>
        <w:tabs>
          <w:tab w:val="left" w:pos="1995"/>
        </w:tabs>
        <w:jc w:val="both"/>
      </w:pPr>
      <w:r>
        <w:t>2.3. Срок предоставления муниципальной услуги.</w:t>
      </w:r>
    </w:p>
    <w:p w:rsidR="008277D4" w:rsidRDefault="008277D4" w:rsidP="002600B7">
      <w:pPr>
        <w:tabs>
          <w:tab w:val="left" w:pos="1995"/>
        </w:tabs>
        <w:jc w:val="both"/>
      </w:pPr>
      <w:r>
        <w:t>Срок предоставления муниципальной услуги не должен превышать тридцати дней со дня регистрации заявления заявителя.</w:t>
      </w:r>
    </w:p>
    <w:p w:rsidR="008277D4" w:rsidRDefault="008277D4" w:rsidP="002600B7">
      <w:pPr>
        <w:tabs>
          <w:tab w:val="left" w:pos="1995"/>
        </w:tabs>
        <w:jc w:val="both"/>
      </w:pPr>
      <w:r>
        <w:t>Регистрация заявления с прилагаемыми к нему документами осуществляется в день поступления заявления от заявителя.</w:t>
      </w:r>
    </w:p>
    <w:p w:rsidR="008277D4" w:rsidRDefault="008277D4" w:rsidP="002600B7">
      <w:pPr>
        <w:tabs>
          <w:tab w:val="left" w:pos="1995"/>
        </w:tabs>
        <w:jc w:val="both"/>
      </w:pPr>
      <w:r>
        <w:t>2.4. Перечень нормативных правовых актов, регулирующих предоставление</w:t>
      </w:r>
    </w:p>
    <w:p w:rsidR="008277D4" w:rsidRDefault="008277D4" w:rsidP="002600B7">
      <w:pPr>
        <w:tabs>
          <w:tab w:val="left" w:pos="1995"/>
        </w:tabs>
        <w:jc w:val="both"/>
      </w:pPr>
      <w:r>
        <w:t>муниципальной услуги.</w:t>
      </w:r>
    </w:p>
    <w:p w:rsidR="008277D4" w:rsidRDefault="008277D4" w:rsidP="002600B7">
      <w:pPr>
        <w:tabs>
          <w:tab w:val="left" w:pos="1995"/>
        </w:tabs>
        <w:jc w:val="both"/>
      </w:pPr>
      <w:r>
        <w:t>Предоставление муниципальной услуги осуществляется в соответствии с:</w:t>
      </w:r>
    </w:p>
    <w:p w:rsidR="008277D4" w:rsidRDefault="008277D4" w:rsidP="002600B7">
      <w:pPr>
        <w:pStyle w:val="ListParagraph"/>
        <w:numPr>
          <w:ilvl w:val="0"/>
          <w:numId w:val="1"/>
        </w:numPr>
        <w:tabs>
          <w:tab w:val="left" w:pos="1995"/>
        </w:tabs>
        <w:jc w:val="both"/>
      </w:pPr>
      <w:r>
        <w:t>Конституцией Российской Федерации;</w:t>
      </w:r>
    </w:p>
    <w:p w:rsidR="008277D4" w:rsidRDefault="008277D4" w:rsidP="002600B7">
      <w:pPr>
        <w:pStyle w:val="ListParagraph"/>
        <w:numPr>
          <w:ilvl w:val="0"/>
          <w:numId w:val="1"/>
        </w:numPr>
        <w:tabs>
          <w:tab w:val="left" w:pos="1995"/>
        </w:tabs>
        <w:jc w:val="both"/>
      </w:pPr>
      <w:r>
        <w:t>Жилищным кодексом Российской Федерации;</w:t>
      </w:r>
    </w:p>
    <w:p w:rsidR="008277D4" w:rsidRDefault="008277D4" w:rsidP="002600B7">
      <w:pPr>
        <w:pStyle w:val="ListParagraph"/>
        <w:numPr>
          <w:ilvl w:val="0"/>
          <w:numId w:val="1"/>
        </w:numPr>
        <w:tabs>
          <w:tab w:val="left" w:pos="1995"/>
        </w:tabs>
        <w:jc w:val="both"/>
      </w:pPr>
      <w: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8277D4" w:rsidRDefault="008277D4" w:rsidP="002600B7">
      <w:pPr>
        <w:pStyle w:val="ListParagraph"/>
        <w:numPr>
          <w:ilvl w:val="0"/>
          <w:numId w:val="1"/>
        </w:numPr>
        <w:tabs>
          <w:tab w:val="left" w:pos="1995"/>
        </w:tabs>
        <w:jc w:val="both"/>
      </w:pPr>
      <w:r>
        <w:t>Федеральным законом от 02 мая 2006 года № 59-ФЗ «О порядке рассмотрения обращений граждан Российской Федерации»;</w:t>
      </w:r>
    </w:p>
    <w:p w:rsidR="008277D4" w:rsidRDefault="008277D4" w:rsidP="002600B7">
      <w:pPr>
        <w:pStyle w:val="ListParagraph"/>
        <w:numPr>
          <w:ilvl w:val="0"/>
          <w:numId w:val="1"/>
        </w:numPr>
        <w:tabs>
          <w:tab w:val="left" w:pos="1995"/>
        </w:tabs>
        <w:jc w:val="both"/>
      </w:pPr>
      <w:r>
        <w:t>Федеральным законом от 27 июля 2006 года № 149-ФЗ «Об информации, информационных технологиях и о защите информации»;</w:t>
      </w:r>
    </w:p>
    <w:p w:rsidR="008277D4" w:rsidRDefault="008277D4" w:rsidP="002600B7">
      <w:pPr>
        <w:pStyle w:val="ListParagraph"/>
        <w:numPr>
          <w:ilvl w:val="0"/>
          <w:numId w:val="1"/>
        </w:numPr>
        <w:tabs>
          <w:tab w:val="left" w:pos="1995"/>
        </w:tabs>
        <w:jc w:val="both"/>
      </w:pPr>
      <w:r>
        <w:t>Федеральным законом от 27 июля 2006 года № 152-ФЗ «О персональных данных»;</w:t>
      </w:r>
    </w:p>
    <w:p w:rsidR="008277D4" w:rsidRDefault="008277D4" w:rsidP="002600B7">
      <w:pPr>
        <w:pStyle w:val="ListParagraph"/>
        <w:numPr>
          <w:ilvl w:val="0"/>
          <w:numId w:val="1"/>
        </w:numPr>
        <w:tabs>
          <w:tab w:val="left" w:pos="1995"/>
        </w:tabs>
        <w:jc w:val="both"/>
      </w:pPr>
      <w: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8277D4" w:rsidRDefault="008277D4" w:rsidP="00956B76">
      <w:pPr>
        <w:pStyle w:val="ListParagraph"/>
        <w:numPr>
          <w:ilvl w:val="0"/>
          <w:numId w:val="1"/>
        </w:numPr>
        <w:tabs>
          <w:tab w:val="left" w:pos="1995"/>
        </w:tabs>
        <w:jc w:val="both"/>
      </w:pPr>
      <w:r>
        <w:t>Уставом Камышевского</w:t>
      </w:r>
      <w:r w:rsidRPr="002600B7">
        <w:t xml:space="preserve"> сельсовета Усть-Таркского района Новосибирской области</w:t>
      </w:r>
      <w:r>
        <w:t>.</w:t>
      </w:r>
    </w:p>
    <w:p w:rsidR="008277D4" w:rsidRDefault="008277D4" w:rsidP="002600B7">
      <w:pPr>
        <w:tabs>
          <w:tab w:val="left" w:pos="1995"/>
        </w:tabs>
        <w:jc w:val="both"/>
      </w:pPr>
      <w:r>
        <w:t>2.5. Перечень документов, необходимых для предоставления муниципальной услуги.</w:t>
      </w:r>
    </w:p>
    <w:p w:rsidR="008277D4" w:rsidRDefault="008277D4" w:rsidP="002600B7">
      <w:pPr>
        <w:tabs>
          <w:tab w:val="left" w:pos="1995"/>
        </w:tabs>
        <w:jc w:val="both"/>
      </w:pPr>
      <w:r>
        <w:t>Исчерпывающий перечень документов, подлежащих представлению заявителем:</w:t>
      </w:r>
    </w:p>
    <w:p w:rsidR="008277D4" w:rsidRDefault="008277D4" w:rsidP="00956B76">
      <w:pPr>
        <w:pStyle w:val="ListParagraph"/>
        <w:numPr>
          <w:ilvl w:val="0"/>
          <w:numId w:val="2"/>
        </w:numPr>
        <w:tabs>
          <w:tab w:val="left" w:pos="1995"/>
        </w:tabs>
        <w:jc w:val="both"/>
      </w:pPr>
      <w:r>
        <w:t>заявление;</w:t>
      </w:r>
    </w:p>
    <w:p w:rsidR="008277D4" w:rsidRDefault="008277D4" w:rsidP="00956B76">
      <w:pPr>
        <w:pStyle w:val="ListParagraph"/>
        <w:numPr>
          <w:ilvl w:val="0"/>
          <w:numId w:val="2"/>
        </w:numPr>
        <w:tabs>
          <w:tab w:val="left" w:pos="1995"/>
        </w:tabs>
        <w:jc w:val="both"/>
      </w:pPr>
      <w:r>
        <w:t>документ, удостоверяющий личность заявителя, состоящего на учете в качестве нуждающегося в жилом помещении;</w:t>
      </w:r>
    </w:p>
    <w:p w:rsidR="008277D4" w:rsidRDefault="008277D4" w:rsidP="00956B76">
      <w:pPr>
        <w:pStyle w:val="ListParagraph"/>
        <w:numPr>
          <w:ilvl w:val="0"/>
          <w:numId w:val="2"/>
        </w:numPr>
        <w:tabs>
          <w:tab w:val="left" w:pos="1995"/>
        </w:tabs>
        <w:jc w:val="both"/>
      </w:pPr>
      <w:r>
        <w:t>документ, подтверждающий полномочия иного лица на представление интересов заявителя (в случае представления интересов совершеннолетнего гражданина – доверенность, в случае представления интересов несовершеннолетнего гражданина –документы, подтверждающие полномочия опекуна либо попечителя).</w:t>
      </w:r>
    </w:p>
    <w:p w:rsidR="008277D4" w:rsidRDefault="008277D4" w:rsidP="002600B7">
      <w:pPr>
        <w:tabs>
          <w:tab w:val="left" w:pos="1995"/>
        </w:tabs>
        <w:jc w:val="both"/>
      </w:pPr>
      <w:r>
        <w:t>2.6. Перечень документов, которые заявитель вправе предоставить:</w:t>
      </w:r>
    </w:p>
    <w:p w:rsidR="008277D4" w:rsidRDefault="008277D4" w:rsidP="002600B7">
      <w:pPr>
        <w:pStyle w:val="ListParagraph"/>
        <w:numPr>
          <w:ilvl w:val="0"/>
          <w:numId w:val="3"/>
        </w:numPr>
        <w:tabs>
          <w:tab w:val="left" w:pos="1995"/>
        </w:tabs>
        <w:jc w:val="both"/>
      </w:pPr>
      <w:r>
        <w:t>Документы, подтверждающие произошедшие изменения в учетных данных(гражданское состояние, состав семьи и количество членов семьи, адрес места жительства, технические характеристики занимаемого жилого помещения и другие учетные данные).</w:t>
      </w:r>
    </w:p>
    <w:p w:rsidR="008277D4" w:rsidRDefault="008277D4" w:rsidP="002600B7">
      <w:pPr>
        <w:tabs>
          <w:tab w:val="left" w:pos="1995"/>
        </w:tabs>
        <w:jc w:val="both"/>
      </w:pPr>
      <w:r>
        <w:t>2.7. Запрещается требовать от заявителя:</w:t>
      </w:r>
    </w:p>
    <w:p w:rsidR="008277D4" w:rsidRDefault="008277D4" w:rsidP="00956B76">
      <w:pPr>
        <w:pStyle w:val="ListParagraph"/>
        <w:numPr>
          <w:ilvl w:val="0"/>
          <w:numId w:val="3"/>
        </w:numPr>
        <w:tabs>
          <w:tab w:val="left" w:pos="1995"/>
        </w:tabs>
        <w:jc w:val="both"/>
      </w:pPr>
      <w:r>
        <w:t>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77D4" w:rsidRDefault="008277D4" w:rsidP="002600B7">
      <w:pPr>
        <w:pStyle w:val="ListParagraph"/>
        <w:numPr>
          <w:ilvl w:val="0"/>
          <w:numId w:val="3"/>
        </w:numPr>
        <w:tabs>
          <w:tab w:val="left" w:pos="1995"/>
        </w:tabs>
        <w:jc w:val="both"/>
      </w:pPr>
      <w:r>
        <w:t>представления документов и информации, которые в соответствии с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органов местного самоуправления, государственных органов и (или) муниципальных услуг, за исключением документов, указанных в части 6статьи 7 Федерального закона от 27.07.2010 года № 190-ФЗ «Об организации предоставления государственных и муниципальных услуг».</w:t>
      </w:r>
    </w:p>
    <w:p w:rsidR="008277D4" w:rsidRDefault="008277D4" w:rsidP="002600B7">
      <w:pPr>
        <w:tabs>
          <w:tab w:val="left" w:pos="1995"/>
        </w:tabs>
        <w:jc w:val="both"/>
      </w:pPr>
      <w:r>
        <w:t>2.8. Исчерпывающий перечень оснований для отказа в приеме документов,</w:t>
      </w:r>
    </w:p>
    <w:p w:rsidR="008277D4" w:rsidRDefault="008277D4" w:rsidP="002600B7">
      <w:pPr>
        <w:tabs>
          <w:tab w:val="left" w:pos="1995"/>
        </w:tabs>
        <w:jc w:val="both"/>
      </w:pPr>
      <w:r>
        <w:t>необходимых для предоставления услуги.</w:t>
      </w:r>
    </w:p>
    <w:p w:rsidR="008277D4" w:rsidRDefault="008277D4" w:rsidP="002600B7">
      <w:pPr>
        <w:tabs>
          <w:tab w:val="left" w:pos="1995"/>
        </w:tabs>
        <w:jc w:val="both"/>
      </w:pPr>
      <w:r>
        <w:t>Основания для отказа в приеме документов, необходимых для предоставления муниципальной услуги, от заявителя:</w:t>
      </w:r>
    </w:p>
    <w:p w:rsidR="008277D4" w:rsidRDefault="008277D4" w:rsidP="00956B76">
      <w:pPr>
        <w:pStyle w:val="ListParagraph"/>
        <w:numPr>
          <w:ilvl w:val="0"/>
          <w:numId w:val="5"/>
        </w:numPr>
        <w:tabs>
          <w:tab w:val="left" w:pos="1995"/>
        </w:tabs>
        <w:jc w:val="both"/>
      </w:pPr>
      <w:r>
        <w:t>предоставление неполного пакета документов;</w:t>
      </w:r>
    </w:p>
    <w:p w:rsidR="008277D4" w:rsidRDefault="008277D4" w:rsidP="00956B76">
      <w:pPr>
        <w:pStyle w:val="ListParagraph"/>
        <w:numPr>
          <w:ilvl w:val="0"/>
          <w:numId w:val="5"/>
        </w:numPr>
        <w:tabs>
          <w:tab w:val="left" w:pos="1995"/>
        </w:tabs>
        <w:jc w:val="both"/>
      </w:pPr>
      <w:r>
        <w:t>документы, необходимые для предоставления муниципальной услуги представлены с серьезными повреждениями, не позволяющими однозначно истолковывать их содержание;</w:t>
      </w:r>
    </w:p>
    <w:p w:rsidR="008277D4" w:rsidRDefault="008277D4" w:rsidP="00956B76">
      <w:pPr>
        <w:pStyle w:val="ListParagraph"/>
        <w:numPr>
          <w:ilvl w:val="0"/>
          <w:numId w:val="5"/>
        </w:numPr>
        <w:tabs>
          <w:tab w:val="left" w:pos="1995"/>
        </w:tabs>
        <w:jc w:val="both"/>
      </w:pPr>
      <w:r>
        <w:t>с заявлением о предоставлении муниципальной услуги обратилось лицо, несоответствующее требования пункта 2.5 настоящего административного регламента;</w:t>
      </w:r>
    </w:p>
    <w:p w:rsidR="008277D4" w:rsidRDefault="008277D4" w:rsidP="00956B76">
      <w:pPr>
        <w:pStyle w:val="ListParagraph"/>
        <w:numPr>
          <w:ilvl w:val="0"/>
          <w:numId w:val="5"/>
        </w:numPr>
        <w:tabs>
          <w:tab w:val="left" w:pos="1995"/>
        </w:tabs>
        <w:jc w:val="both"/>
      </w:pPr>
      <w:r>
        <w:t>документы не должны быть исполнены карандашом.</w:t>
      </w:r>
    </w:p>
    <w:p w:rsidR="008277D4" w:rsidRDefault="008277D4" w:rsidP="002600B7">
      <w:pPr>
        <w:tabs>
          <w:tab w:val="left" w:pos="1995"/>
        </w:tabs>
        <w:jc w:val="both"/>
      </w:pPr>
      <w:r>
        <w:t>2.9. Заявление и прилагаемые документы, представленные заявителем,</w:t>
      </w:r>
    </w:p>
    <w:p w:rsidR="008277D4" w:rsidRDefault="008277D4" w:rsidP="002600B7">
      <w:pPr>
        <w:tabs>
          <w:tab w:val="left" w:pos="1995"/>
        </w:tabs>
        <w:jc w:val="both"/>
      </w:pPr>
      <w:r>
        <w:t>приравниваются к согласию такого заявителя с обработкой его персональных данных в администрации в целях и объеме, необходимых для предоставления муниципальной услуги.</w:t>
      </w:r>
    </w:p>
    <w:p w:rsidR="008277D4" w:rsidRDefault="008277D4" w:rsidP="002600B7">
      <w:pPr>
        <w:tabs>
          <w:tab w:val="left" w:pos="1995"/>
        </w:tabs>
        <w:jc w:val="both"/>
      </w:pPr>
      <w:r>
        <w:t>2.10. Заявление должно содержать:</w:t>
      </w:r>
    </w:p>
    <w:p w:rsidR="008277D4" w:rsidRDefault="008277D4" w:rsidP="00956B76">
      <w:pPr>
        <w:pStyle w:val="ListParagraph"/>
        <w:numPr>
          <w:ilvl w:val="0"/>
          <w:numId w:val="6"/>
        </w:numPr>
        <w:tabs>
          <w:tab w:val="left" w:pos="1995"/>
        </w:tabs>
        <w:jc w:val="both"/>
      </w:pPr>
      <w:r>
        <w:t>фамилию, имя, отчество (последнее – при наличии) заявителя;</w:t>
      </w:r>
    </w:p>
    <w:p w:rsidR="008277D4" w:rsidRDefault="008277D4" w:rsidP="00956B76">
      <w:pPr>
        <w:pStyle w:val="ListParagraph"/>
        <w:numPr>
          <w:ilvl w:val="0"/>
          <w:numId w:val="6"/>
        </w:numPr>
        <w:tabs>
          <w:tab w:val="left" w:pos="1995"/>
        </w:tabs>
        <w:jc w:val="both"/>
      </w:pPr>
      <w:r>
        <w:t>почтовый адрес и адрес электронной почты заявителя (при желании заявителя получить результат предоставления муниципальной услуги дополнительно по адресу электронной почты), контактный номер телефона заявителя (при наличии);</w:t>
      </w:r>
    </w:p>
    <w:p w:rsidR="008277D4" w:rsidRDefault="008277D4" w:rsidP="00956B76">
      <w:pPr>
        <w:pStyle w:val="ListParagraph"/>
        <w:numPr>
          <w:ilvl w:val="0"/>
          <w:numId w:val="6"/>
        </w:numPr>
        <w:tabs>
          <w:tab w:val="left" w:pos="1995"/>
        </w:tabs>
        <w:jc w:val="both"/>
      </w:pPr>
      <w:r>
        <w:t>суть заявления;</w:t>
      </w:r>
    </w:p>
    <w:p w:rsidR="008277D4" w:rsidRDefault="008277D4" w:rsidP="00956B76">
      <w:pPr>
        <w:pStyle w:val="ListParagraph"/>
        <w:numPr>
          <w:ilvl w:val="0"/>
          <w:numId w:val="6"/>
        </w:numPr>
        <w:tabs>
          <w:tab w:val="left" w:pos="1995"/>
        </w:tabs>
        <w:jc w:val="both"/>
      </w:pPr>
      <w:r>
        <w:t>личную подпись заявителя и дату составления заявления. Форма заявления содержится в приложении 1, к настоящему Административному регламенту.</w:t>
      </w:r>
    </w:p>
    <w:p w:rsidR="008277D4" w:rsidRDefault="008277D4" w:rsidP="00956B76">
      <w:pPr>
        <w:tabs>
          <w:tab w:val="left" w:pos="1995"/>
        </w:tabs>
        <w:jc w:val="both"/>
      </w:pPr>
      <w:r>
        <w:t>2.11. Исчерпывающий перечень оснований для приостановления или отказа в</w:t>
      </w:r>
    </w:p>
    <w:p w:rsidR="008277D4" w:rsidRDefault="008277D4" w:rsidP="00956B76">
      <w:pPr>
        <w:tabs>
          <w:tab w:val="left" w:pos="1995"/>
        </w:tabs>
        <w:jc w:val="both"/>
      </w:pPr>
      <w:r>
        <w:t>предоставлении муниципальной услуги.</w:t>
      </w:r>
    </w:p>
    <w:p w:rsidR="008277D4" w:rsidRDefault="008277D4" w:rsidP="00956B76">
      <w:pPr>
        <w:tabs>
          <w:tab w:val="left" w:pos="1995"/>
        </w:tabs>
        <w:jc w:val="both"/>
      </w:pPr>
      <w:r>
        <w:t>2.11.1. Основания для приостановления предоставления муниципальной услуги отсутствуют.</w:t>
      </w:r>
    </w:p>
    <w:p w:rsidR="008277D4" w:rsidRDefault="008277D4" w:rsidP="00956B76">
      <w:pPr>
        <w:tabs>
          <w:tab w:val="left" w:pos="1995"/>
        </w:tabs>
        <w:jc w:val="both"/>
      </w:pPr>
      <w:r>
        <w:t>2.11.2. Основания для отказа в предоставлении муниципальной услуги:</w:t>
      </w:r>
    </w:p>
    <w:p w:rsidR="008277D4" w:rsidRDefault="008277D4" w:rsidP="00956B76">
      <w:pPr>
        <w:pStyle w:val="ListParagraph"/>
        <w:numPr>
          <w:ilvl w:val="0"/>
          <w:numId w:val="7"/>
        </w:numPr>
        <w:tabs>
          <w:tab w:val="left" w:pos="1995"/>
        </w:tabs>
        <w:jc w:val="both"/>
      </w:pPr>
      <w:r>
        <w:t>отсутствие заявителя в списках граждан, состоящих на учёте в качестве нуждающихся в жилых помещениях.</w:t>
      </w:r>
    </w:p>
    <w:p w:rsidR="008277D4" w:rsidRDefault="008277D4" w:rsidP="00956B76">
      <w:pPr>
        <w:tabs>
          <w:tab w:val="left" w:pos="1995"/>
        </w:tabs>
        <w:jc w:val="both"/>
      </w:pPr>
      <w:r>
        <w:t>2.12. Порядок, размер и основания взимания оплаты, взимаемой за предоставление муниципальной услуги.</w:t>
      </w:r>
    </w:p>
    <w:p w:rsidR="008277D4" w:rsidRDefault="008277D4" w:rsidP="00956B76">
      <w:pPr>
        <w:tabs>
          <w:tab w:val="left" w:pos="1995"/>
        </w:tabs>
        <w:jc w:val="both"/>
      </w:pPr>
      <w:r>
        <w:t>Муниципальная услуга предоставляется бесплатно.</w:t>
      </w:r>
    </w:p>
    <w:p w:rsidR="008277D4" w:rsidRDefault="008277D4" w:rsidP="00956B76">
      <w:pPr>
        <w:tabs>
          <w:tab w:val="left" w:pos="1995"/>
        </w:tabs>
        <w:jc w:val="both"/>
      </w:pPr>
      <w:r>
        <w:t>2.13. Максимальный срок ожидания в очереди при подаче запроса о предоставлении муниципальной услуги.</w:t>
      </w:r>
    </w:p>
    <w:p w:rsidR="008277D4" w:rsidRDefault="008277D4" w:rsidP="00956B76">
      <w:pPr>
        <w:tabs>
          <w:tab w:val="left" w:pos="1995"/>
        </w:tabs>
        <w:jc w:val="both"/>
      </w:pPr>
      <w:r>
        <w:t>Максимальные сроки ожидания и продолжительности приема заявителей при</w:t>
      </w:r>
    </w:p>
    <w:p w:rsidR="008277D4" w:rsidRDefault="008277D4" w:rsidP="00956B76">
      <w:pPr>
        <w:tabs>
          <w:tab w:val="left" w:pos="1995"/>
        </w:tabs>
        <w:jc w:val="both"/>
      </w:pPr>
      <w:r>
        <w:t>решении администрационных вопросов, связанных с предоставлением услуги:</w:t>
      </w:r>
    </w:p>
    <w:p w:rsidR="008277D4" w:rsidRDefault="008277D4" w:rsidP="00956B76">
      <w:pPr>
        <w:tabs>
          <w:tab w:val="left" w:pos="1995"/>
        </w:tabs>
        <w:jc w:val="both"/>
      </w:pPr>
      <w:r>
        <w:t>а) время ожидания в очереди для получения информации (консультации) не превышает 15минут;</w:t>
      </w:r>
    </w:p>
    <w:p w:rsidR="008277D4" w:rsidRDefault="008277D4" w:rsidP="00956B76">
      <w:pPr>
        <w:tabs>
          <w:tab w:val="left" w:pos="1995"/>
        </w:tabs>
        <w:jc w:val="both"/>
      </w:pPr>
      <w:r>
        <w:t>б) время ожидания в очереди для подачи документов не превышает 45 минут;</w:t>
      </w:r>
    </w:p>
    <w:p w:rsidR="008277D4" w:rsidRDefault="008277D4" w:rsidP="00956B76">
      <w:pPr>
        <w:tabs>
          <w:tab w:val="left" w:pos="1995"/>
        </w:tabs>
        <w:jc w:val="both"/>
      </w:pPr>
      <w:r>
        <w:t>в) время ожидания в очереди для получения документов не превышает 15 минут.</w:t>
      </w:r>
    </w:p>
    <w:p w:rsidR="008277D4" w:rsidRDefault="008277D4" w:rsidP="00956B76">
      <w:pPr>
        <w:tabs>
          <w:tab w:val="left" w:pos="1995"/>
        </w:tabs>
        <w:jc w:val="both"/>
      </w:pPr>
      <w:r>
        <w:t>2.14. Срок регистрации заявления.</w:t>
      </w:r>
    </w:p>
    <w:p w:rsidR="008277D4" w:rsidRDefault="008277D4" w:rsidP="00956B76">
      <w:pPr>
        <w:tabs>
          <w:tab w:val="left" w:pos="1995"/>
        </w:tabs>
        <w:jc w:val="both"/>
      </w:pPr>
      <w:r>
        <w:t>Регистрация заявления осуществляется в течение одного рабочего дня, в день</w:t>
      </w:r>
    </w:p>
    <w:p w:rsidR="008277D4" w:rsidRDefault="008277D4" w:rsidP="00956B76">
      <w:pPr>
        <w:tabs>
          <w:tab w:val="left" w:pos="1995"/>
        </w:tabs>
        <w:jc w:val="both"/>
      </w:pPr>
      <w:r>
        <w:t>поступления заявления в администрацию.</w:t>
      </w:r>
    </w:p>
    <w:p w:rsidR="008277D4" w:rsidRDefault="008277D4" w:rsidP="00956B76">
      <w:pPr>
        <w:tabs>
          <w:tab w:val="left" w:pos="1995"/>
        </w:tabs>
        <w:jc w:val="both"/>
      </w:pPr>
      <w:r>
        <w:t>2.15. Требования к месту предоставления муниципальной услуги.</w:t>
      </w:r>
    </w:p>
    <w:p w:rsidR="008277D4" w:rsidRDefault="008277D4" w:rsidP="00956B76">
      <w:pPr>
        <w:pStyle w:val="ListParagraph"/>
        <w:numPr>
          <w:ilvl w:val="0"/>
          <w:numId w:val="7"/>
        </w:numPr>
        <w:tabs>
          <w:tab w:val="left" w:pos="1995"/>
        </w:tabs>
        <w:jc w:val="both"/>
      </w:pPr>
      <w:r>
        <w:t>помещение для исполнения муниципальной услуги должны быть оснащены компьютерной техникой, оргтехникой и офисной мебелью;</w:t>
      </w:r>
    </w:p>
    <w:p w:rsidR="008277D4" w:rsidRDefault="008277D4" w:rsidP="00956B76">
      <w:pPr>
        <w:pStyle w:val="ListParagraph"/>
        <w:numPr>
          <w:ilvl w:val="0"/>
          <w:numId w:val="7"/>
        </w:numPr>
        <w:tabs>
          <w:tab w:val="left" w:pos="1995"/>
        </w:tabs>
        <w:jc w:val="both"/>
      </w:pPr>
      <w:r>
        <w:t>места для приема заявлений должны быть оборудованы столами, стульями для возможности оформления документов.</w:t>
      </w:r>
    </w:p>
    <w:p w:rsidR="008277D4" w:rsidRDefault="008277D4" w:rsidP="00956B76">
      <w:pPr>
        <w:tabs>
          <w:tab w:val="left" w:pos="1995"/>
        </w:tabs>
        <w:jc w:val="both"/>
      </w:pPr>
      <w: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8277D4" w:rsidRDefault="008277D4" w:rsidP="00956B76">
      <w:pPr>
        <w:tabs>
          <w:tab w:val="left" w:pos="1995"/>
        </w:tabs>
        <w:jc w:val="both"/>
      </w:pPr>
      <w:r>
        <w:t>2.16. Целевые показатели доступности и качества муниципальных услуг</w:t>
      </w:r>
    </w:p>
    <w:p w:rsidR="008277D4" w:rsidRDefault="008277D4" w:rsidP="00956B76">
      <w:pPr>
        <w:pStyle w:val="ListParagraph"/>
        <w:numPr>
          <w:ilvl w:val="0"/>
          <w:numId w:val="8"/>
        </w:numPr>
        <w:tabs>
          <w:tab w:val="left" w:pos="1995"/>
        </w:tabs>
        <w:jc w:val="both"/>
      </w:pPr>
      <w:r>
        <w:t>соблюдение сроков предоставления муниципальной услуги;</w:t>
      </w:r>
    </w:p>
    <w:p w:rsidR="008277D4" w:rsidRDefault="008277D4" w:rsidP="00956B76">
      <w:pPr>
        <w:pStyle w:val="ListParagraph"/>
        <w:numPr>
          <w:ilvl w:val="0"/>
          <w:numId w:val="8"/>
        </w:numPr>
        <w:tabs>
          <w:tab w:val="left" w:pos="1995"/>
        </w:tabs>
        <w:jc w:val="both"/>
      </w:pPr>
      <w:r>
        <w:t>соблюдение порядка информирования о муниципальной услуге;</w:t>
      </w:r>
    </w:p>
    <w:p w:rsidR="008277D4" w:rsidRDefault="008277D4" w:rsidP="00956B76">
      <w:pPr>
        <w:pStyle w:val="ListParagraph"/>
        <w:numPr>
          <w:ilvl w:val="0"/>
          <w:numId w:val="8"/>
        </w:numPr>
        <w:tabs>
          <w:tab w:val="left" w:pos="1995"/>
        </w:tabs>
        <w:jc w:val="both"/>
      </w:pPr>
      <w:r>
        <w:t>соблюдение условий ожидания приема для предоставления муниципальной услуги(получение результатов предоставления муниципальной услуги);</w:t>
      </w:r>
    </w:p>
    <w:p w:rsidR="008277D4" w:rsidRDefault="008277D4" w:rsidP="00956B76">
      <w:pPr>
        <w:pStyle w:val="ListParagraph"/>
        <w:numPr>
          <w:ilvl w:val="0"/>
          <w:numId w:val="8"/>
        </w:numPr>
        <w:tabs>
          <w:tab w:val="left" w:pos="1995"/>
        </w:tabs>
        <w:jc w:val="both"/>
      </w:pPr>
      <w:r>
        <w:t>отсутствие избыточных административных процедур при предоставлении муниципальной услуги;</w:t>
      </w:r>
    </w:p>
    <w:p w:rsidR="008277D4" w:rsidRDefault="008277D4" w:rsidP="00956B76">
      <w:pPr>
        <w:pStyle w:val="ListParagraph"/>
        <w:numPr>
          <w:ilvl w:val="0"/>
          <w:numId w:val="8"/>
        </w:numPr>
        <w:tabs>
          <w:tab w:val="left" w:pos="1995"/>
        </w:tabs>
        <w:jc w:val="both"/>
      </w:pPr>
      <w:r>
        <w:t>возможность обжалования действий (бездействия) и решений, осуществляемых и принятых в ходе предоставления муниципальной услуги в досудебном порядке;</w:t>
      </w:r>
    </w:p>
    <w:p w:rsidR="008277D4" w:rsidRDefault="008277D4" w:rsidP="00956B76">
      <w:pPr>
        <w:pStyle w:val="ListParagraph"/>
        <w:numPr>
          <w:ilvl w:val="0"/>
          <w:numId w:val="8"/>
        </w:numPr>
        <w:tabs>
          <w:tab w:val="left" w:pos="1995"/>
        </w:tabs>
        <w:jc w:val="both"/>
      </w:pPr>
      <w:r>
        <w:t>возможность получения муниципальной услуги в МФЦ;</w:t>
      </w:r>
    </w:p>
    <w:p w:rsidR="008277D4" w:rsidRDefault="008277D4" w:rsidP="00956B76">
      <w:pPr>
        <w:pStyle w:val="ListParagraph"/>
        <w:numPr>
          <w:ilvl w:val="0"/>
          <w:numId w:val="8"/>
        </w:numPr>
        <w:tabs>
          <w:tab w:val="left" w:pos="1995"/>
        </w:tabs>
        <w:jc w:val="both"/>
      </w:pPr>
      <w:r>
        <w:t>оперативность предоставления муниципальной услуги (соответствие стандарту времени, затраченного на подготовку необходимых документов);</w:t>
      </w:r>
    </w:p>
    <w:p w:rsidR="008277D4" w:rsidRDefault="008277D4" w:rsidP="00956B76">
      <w:pPr>
        <w:pStyle w:val="ListParagraph"/>
        <w:numPr>
          <w:ilvl w:val="0"/>
          <w:numId w:val="8"/>
        </w:numPr>
        <w:tabs>
          <w:tab w:val="left" w:pos="1995"/>
        </w:tabs>
        <w:jc w:val="both"/>
      </w:pPr>
      <w:r>
        <w:t>точность обработки данных, правильность оформления документов;</w:t>
      </w:r>
    </w:p>
    <w:p w:rsidR="008277D4" w:rsidRDefault="008277D4" w:rsidP="00956B76">
      <w:pPr>
        <w:pStyle w:val="ListParagraph"/>
        <w:numPr>
          <w:ilvl w:val="0"/>
          <w:numId w:val="8"/>
        </w:numPr>
        <w:tabs>
          <w:tab w:val="left" w:pos="1995"/>
        </w:tabs>
        <w:jc w:val="both"/>
      </w:pPr>
      <w:r>
        <w:t>компетентность специалиста, осуществляющего предоставление муниципальной услуги;</w:t>
      </w:r>
    </w:p>
    <w:p w:rsidR="008277D4" w:rsidRDefault="008277D4" w:rsidP="00956B76">
      <w:pPr>
        <w:pStyle w:val="ListParagraph"/>
        <w:numPr>
          <w:ilvl w:val="0"/>
          <w:numId w:val="8"/>
        </w:numPr>
        <w:tabs>
          <w:tab w:val="left" w:pos="1995"/>
        </w:tabs>
        <w:jc w:val="both"/>
      </w:pPr>
      <w:r>
        <w:t>количество обоснованных жалоб.</w:t>
      </w:r>
    </w:p>
    <w:p w:rsidR="008277D4" w:rsidRDefault="008277D4" w:rsidP="00956B76">
      <w:pPr>
        <w:tabs>
          <w:tab w:val="left" w:pos="1995"/>
        </w:tabs>
        <w:jc w:val="both"/>
      </w:pPr>
      <w:r>
        <w:t>При исполнении настоящего Административного регламента часть функций может исполняться с участием МФЦ в соответствии с соглашением о взаимодействии, заключаемым администрацией Камышевского</w:t>
      </w:r>
      <w:r w:rsidRPr="002600B7">
        <w:t xml:space="preserve"> сельсовета Усть-Таркского района Новосибирской области</w:t>
      </w:r>
      <w:r>
        <w:t xml:space="preserve"> сМФЦ в соответствии с требованиями Федерального закона от 27.07.2010 №210-ФЗ «Об организации предоставления государственных и муниципальных услуг».</w:t>
      </w:r>
    </w:p>
    <w:p w:rsidR="008277D4" w:rsidRDefault="008277D4" w:rsidP="00334BB7">
      <w:pPr>
        <w:tabs>
          <w:tab w:val="left" w:pos="1995"/>
        </w:tabs>
        <w:jc w:val="both"/>
      </w:pPr>
      <w:r>
        <w:t>МФЦ может предоставлять информацию о месте нахождения и графике работы администрации, предоставляющего муниципальную услугу, о нормативно-правовых актах, регламентирующих услугу, о сроках предоставления услуги, о перечне и видах документов, необходимых для получения услуги, осуществлять прием документов от заявителей с последующей передачей их в администрацию.</w:t>
      </w:r>
    </w:p>
    <w:p w:rsidR="008277D4" w:rsidRDefault="008277D4" w:rsidP="00956B76">
      <w:pPr>
        <w:tabs>
          <w:tab w:val="left" w:pos="1995"/>
        </w:tabs>
        <w:jc w:val="both"/>
      </w:pPr>
      <w:r>
        <w:t>Информация по указанным вопросам предоставляется сотрудниками МФЦ по телефону, при личном обращении. МФЦ предоставляет заявителям, подавшим заявление и документы в МФЦ, информацию о ходе предоставления услуги.</w:t>
      </w:r>
    </w:p>
    <w:p w:rsidR="008277D4" w:rsidRDefault="008277D4" w:rsidP="00956B76">
      <w:pPr>
        <w:tabs>
          <w:tab w:val="left" w:pos="1995"/>
        </w:tabs>
        <w:jc w:val="both"/>
      </w:pPr>
    </w:p>
    <w:p w:rsidR="008277D4" w:rsidRPr="00334BB7" w:rsidRDefault="008277D4" w:rsidP="00334BB7">
      <w:pPr>
        <w:tabs>
          <w:tab w:val="left" w:pos="1995"/>
        </w:tabs>
        <w:jc w:val="center"/>
        <w:rPr>
          <w:b/>
        </w:rPr>
      </w:pPr>
      <w:r w:rsidRPr="00334BB7">
        <w:rPr>
          <w:b/>
        </w:rPr>
        <w:t>III. СОСТАВ, ПОСЛЕДОВАТЕЛЬНОСТЬ И СРОКИ ВЫПОЛНЕНИЯ</w:t>
      </w:r>
    </w:p>
    <w:p w:rsidR="008277D4" w:rsidRPr="00334BB7" w:rsidRDefault="008277D4" w:rsidP="00334BB7">
      <w:pPr>
        <w:tabs>
          <w:tab w:val="left" w:pos="1995"/>
        </w:tabs>
        <w:jc w:val="center"/>
        <w:rPr>
          <w:b/>
        </w:rPr>
      </w:pPr>
      <w:r w:rsidRPr="00334BB7">
        <w:rPr>
          <w:b/>
        </w:rPr>
        <w:t>АДМИНИСТРАТИВНЫХ ПРОЦЕДУР, ТРЕБОВАНИЯ К ПОРЯДКУ ИХВЫПОЛНЕНИЯ, В ТОМ ЧИСЛЕ ОСОБЕННОСТИ ВЫПОЛЕНЕНИЯАДМИНИСТРАТИВНЫХ ПРОЦЕДУР В ЭЛЕКТРОННОЙ ФОРМЕ</w:t>
      </w:r>
    </w:p>
    <w:p w:rsidR="008277D4" w:rsidRDefault="008277D4" w:rsidP="00334BB7">
      <w:pPr>
        <w:tabs>
          <w:tab w:val="left" w:pos="1995"/>
        </w:tabs>
        <w:jc w:val="both"/>
      </w:pPr>
      <w:r>
        <w:t>3.1. Предоставление муниципальной услуги включает выполнение следующих административных процедур:</w:t>
      </w:r>
    </w:p>
    <w:p w:rsidR="008277D4" w:rsidRDefault="008277D4" w:rsidP="00334BB7">
      <w:pPr>
        <w:pStyle w:val="ListParagraph"/>
        <w:numPr>
          <w:ilvl w:val="0"/>
          <w:numId w:val="9"/>
        </w:numPr>
        <w:tabs>
          <w:tab w:val="left" w:pos="1995"/>
        </w:tabs>
        <w:jc w:val="both"/>
      </w:pPr>
      <w:r>
        <w:t>прием заявления, регистрация документов от заявителя в журнале;</w:t>
      </w:r>
    </w:p>
    <w:p w:rsidR="008277D4" w:rsidRDefault="008277D4" w:rsidP="00334BB7">
      <w:pPr>
        <w:pStyle w:val="ListParagraph"/>
        <w:numPr>
          <w:ilvl w:val="0"/>
          <w:numId w:val="9"/>
        </w:numPr>
        <w:tabs>
          <w:tab w:val="left" w:pos="1995"/>
        </w:tabs>
        <w:jc w:val="both"/>
      </w:pPr>
      <w:r>
        <w:t>рассмотрение заявления о предоставлении муниципальной услуги;</w:t>
      </w:r>
    </w:p>
    <w:p w:rsidR="008277D4" w:rsidRDefault="008277D4" w:rsidP="00334BB7">
      <w:pPr>
        <w:pStyle w:val="ListParagraph"/>
        <w:numPr>
          <w:ilvl w:val="0"/>
          <w:numId w:val="9"/>
        </w:numPr>
        <w:tabs>
          <w:tab w:val="left" w:pos="1995"/>
        </w:tabs>
        <w:jc w:val="both"/>
      </w:pPr>
      <w:r>
        <w:t>направление ответа заявителю.</w:t>
      </w:r>
    </w:p>
    <w:p w:rsidR="008277D4" w:rsidRDefault="008277D4" w:rsidP="00334BB7">
      <w:pPr>
        <w:tabs>
          <w:tab w:val="left" w:pos="1995"/>
        </w:tabs>
        <w:jc w:val="both"/>
      </w:pPr>
      <w:r>
        <w:t>3.2. При предоставлении муниципальной услуги в электронной форме осуществляются:</w:t>
      </w:r>
    </w:p>
    <w:p w:rsidR="008277D4" w:rsidRDefault="008277D4" w:rsidP="00334BB7">
      <w:pPr>
        <w:pStyle w:val="ListParagraph"/>
        <w:numPr>
          <w:ilvl w:val="0"/>
          <w:numId w:val="10"/>
        </w:numPr>
        <w:tabs>
          <w:tab w:val="left" w:pos="1995"/>
        </w:tabs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8277D4" w:rsidRDefault="008277D4" w:rsidP="00334BB7">
      <w:pPr>
        <w:pStyle w:val="ListParagraph"/>
        <w:numPr>
          <w:ilvl w:val="0"/>
          <w:numId w:val="10"/>
        </w:numPr>
        <w:tabs>
          <w:tab w:val="left" w:pos="1995"/>
        </w:tabs>
        <w:jc w:val="both"/>
      </w:pPr>
      <w:r>
        <w:t>подача заявителем запроса и иных документов, необходимых для предоставления муниципальной услуги, и прием таких запросов и документов с использованием единого портала государственных и муниципальных услуг;</w:t>
      </w:r>
    </w:p>
    <w:p w:rsidR="008277D4" w:rsidRDefault="008277D4" w:rsidP="00334BB7">
      <w:pPr>
        <w:pStyle w:val="ListParagraph"/>
        <w:numPr>
          <w:ilvl w:val="0"/>
          <w:numId w:val="10"/>
        </w:numPr>
        <w:tabs>
          <w:tab w:val="left" w:pos="1995"/>
        </w:tabs>
        <w:jc w:val="both"/>
      </w:pPr>
      <w:r>
        <w:t>получение заявителем сведений о ходе выполнения запроса о предоставлении муниципальной услуги;</w:t>
      </w:r>
    </w:p>
    <w:p w:rsidR="008277D4" w:rsidRDefault="008277D4" w:rsidP="00334BB7">
      <w:pPr>
        <w:pStyle w:val="ListParagraph"/>
        <w:numPr>
          <w:ilvl w:val="0"/>
          <w:numId w:val="10"/>
        </w:numPr>
        <w:tabs>
          <w:tab w:val="left" w:pos="1995"/>
        </w:tabs>
        <w:jc w:val="both"/>
      </w:pPr>
      <w:r>
        <w:t>взаимодействие администрации с государственными органами, организациями, участвующими в предоставлении муниципальных услуг;</w:t>
      </w:r>
    </w:p>
    <w:p w:rsidR="008277D4" w:rsidRDefault="008277D4" w:rsidP="00334BB7">
      <w:pPr>
        <w:pStyle w:val="ListParagraph"/>
        <w:numPr>
          <w:ilvl w:val="0"/>
          <w:numId w:val="10"/>
        </w:numPr>
        <w:tabs>
          <w:tab w:val="left" w:pos="1995"/>
        </w:tabs>
        <w:jc w:val="both"/>
      </w:pPr>
      <w:r>
        <w:t>получение заявителем результата предоставления муниципальной услуги.</w:t>
      </w:r>
    </w:p>
    <w:p w:rsidR="008277D4" w:rsidRDefault="008277D4" w:rsidP="00334BB7">
      <w:pPr>
        <w:tabs>
          <w:tab w:val="left" w:pos="1995"/>
        </w:tabs>
        <w:jc w:val="both"/>
      </w:pPr>
      <w:r>
        <w:t>3.3. Блок схема последовательности административных процедур при предоставлении муниципальной услуги приводится в приложении № 2 к настоящему регламенту.</w:t>
      </w:r>
    </w:p>
    <w:p w:rsidR="008277D4" w:rsidRDefault="008277D4" w:rsidP="00334BB7">
      <w:pPr>
        <w:tabs>
          <w:tab w:val="left" w:pos="1995"/>
        </w:tabs>
        <w:jc w:val="both"/>
      </w:pPr>
      <w:r>
        <w:t>3.4. Прием и регистрация заявления о предоставлении муниципальной услуги.</w:t>
      </w:r>
    </w:p>
    <w:p w:rsidR="008277D4" w:rsidRDefault="008277D4" w:rsidP="00334BB7">
      <w:pPr>
        <w:tabs>
          <w:tab w:val="left" w:pos="1995"/>
        </w:tabs>
        <w:jc w:val="both"/>
      </w:pPr>
      <w:r>
        <w:t>Специалист администрации или специалист МФЦ, ответственный за прием документов выполняет следующие действия:</w:t>
      </w:r>
    </w:p>
    <w:p w:rsidR="008277D4" w:rsidRDefault="008277D4" w:rsidP="00334BB7">
      <w:pPr>
        <w:pStyle w:val="ListParagraph"/>
        <w:numPr>
          <w:ilvl w:val="0"/>
          <w:numId w:val="11"/>
        </w:numPr>
        <w:tabs>
          <w:tab w:val="left" w:pos="1995"/>
        </w:tabs>
        <w:jc w:val="both"/>
      </w:pPr>
      <w:r>
        <w:t>устанавливает личность заявителя, в том числе проверяет документ, удостоверяющий личность;</w:t>
      </w:r>
    </w:p>
    <w:p w:rsidR="008277D4" w:rsidRDefault="008277D4" w:rsidP="00334BB7">
      <w:pPr>
        <w:pStyle w:val="ListParagraph"/>
        <w:numPr>
          <w:ilvl w:val="0"/>
          <w:numId w:val="11"/>
        </w:numPr>
        <w:tabs>
          <w:tab w:val="left" w:pos="1995"/>
        </w:tabs>
        <w:jc w:val="both"/>
      </w:pPr>
      <w:r>
        <w:t>проверяет полномочия заявителя, в том числе полномочия представителя.</w:t>
      </w:r>
    </w:p>
    <w:p w:rsidR="008277D4" w:rsidRDefault="008277D4" w:rsidP="00334BB7">
      <w:pPr>
        <w:pStyle w:val="ListParagraph"/>
        <w:numPr>
          <w:ilvl w:val="0"/>
          <w:numId w:val="11"/>
        </w:numPr>
        <w:tabs>
          <w:tab w:val="left" w:pos="1995"/>
        </w:tabs>
        <w:jc w:val="both"/>
      </w:pPr>
      <w:r>
        <w:t>проверяет наличие всех необходимых документов, исходя из соответствующего перечня документов (п.2.5 настоящего Административного регламента), представляемых для получения муниципальной услуги;</w:t>
      </w:r>
    </w:p>
    <w:p w:rsidR="008277D4" w:rsidRDefault="008277D4" w:rsidP="00334BB7">
      <w:pPr>
        <w:pStyle w:val="ListParagraph"/>
        <w:numPr>
          <w:ilvl w:val="0"/>
          <w:numId w:val="11"/>
        </w:numPr>
        <w:tabs>
          <w:tab w:val="left" w:pos="1995"/>
        </w:tabs>
        <w:jc w:val="both"/>
      </w:pPr>
      <w:r>
        <w:t>проверяет соответствие представленных документов установленным требованиям, удостоверяясь, что:</w:t>
      </w:r>
    </w:p>
    <w:p w:rsidR="008277D4" w:rsidRDefault="008277D4" w:rsidP="00334BB7">
      <w:pPr>
        <w:pStyle w:val="ListParagraph"/>
        <w:numPr>
          <w:ilvl w:val="0"/>
          <w:numId w:val="11"/>
        </w:numPr>
        <w:tabs>
          <w:tab w:val="left" w:pos="1995"/>
        </w:tabs>
        <w:jc w:val="both"/>
      </w:pPr>
      <w: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277D4" w:rsidRDefault="008277D4" w:rsidP="00334BB7">
      <w:pPr>
        <w:pStyle w:val="ListParagraph"/>
        <w:numPr>
          <w:ilvl w:val="0"/>
          <w:numId w:val="11"/>
        </w:numPr>
        <w:tabs>
          <w:tab w:val="left" w:pos="1995"/>
        </w:tabs>
        <w:jc w:val="both"/>
      </w:pPr>
      <w:r>
        <w:t>тексты документов написаны разборчиво;</w:t>
      </w:r>
    </w:p>
    <w:p w:rsidR="008277D4" w:rsidRDefault="008277D4" w:rsidP="00334BB7">
      <w:pPr>
        <w:pStyle w:val="ListParagraph"/>
        <w:numPr>
          <w:ilvl w:val="0"/>
          <w:numId w:val="11"/>
        </w:numPr>
        <w:tabs>
          <w:tab w:val="left" w:pos="1995"/>
        </w:tabs>
        <w:jc w:val="both"/>
      </w:pPr>
      <w:r>
        <w:t>фамилии, имена и отчества физических лиц, адреса их мест жительства написаны полностью;</w:t>
      </w:r>
    </w:p>
    <w:p w:rsidR="008277D4" w:rsidRDefault="008277D4" w:rsidP="00334BB7">
      <w:pPr>
        <w:pStyle w:val="ListParagraph"/>
        <w:numPr>
          <w:ilvl w:val="0"/>
          <w:numId w:val="11"/>
        </w:numPr>
        <w:tabs>
          <w:tab w:val="left" w:pos="1995"/>
        </w:tabs>
        <w:jc w:val="both"/>
      </w:pPr>
      <w:r>
        <w:t>в документах нет подчисток, приписок, зачеркнутых слов и иных не оговоренных в них исправлений;</w:t>
      </w:r>
    </w:p>
    <w:p w:rsidR="008277D4" w:rsidRDefault="008277D4" w:rsidP="00334BB7">
      <w:pPr>
        <w:pStyle w:val="ListParagraph"/>
        <w:numPr>
          <w:ilvl w:val="0"/>
          <w:numId w:val="11"/>
        </w:numPr>
        <w:tabs>
          <w:tab w:val="left" w:pos="1995"/>
        </w:tabs>
        <w:jc w:val="both"/>
      </w:pPr>
      <w:r>
        <w:t>документы не исполнены карандашом;</w:t>
      </w:r>
    </w:p>
    <w:p w:rsidR="008277D4" w:rsidRDefault="008277D4" w:rsidP="00334BB7">
      <w:pPr>
        <w:pStyle w:val="ListParagraph"/>
        <w:numPr>
          <w:ilvl w:val="0"/>
          <w:numId w:val="11"/>
        </w:numPr>
        <w:tabs>
          <w:tab w:val="left" w:pos="1995"/>
        </w:tabs>
        <w:jc w:val="both"/>
      </w:pPr>
      <w:r>
        <w:t>документы не имеют серьезных повреждений, наличие которых не позволяет однозначно истолковать их содержание.</w:t>
      </w:r>
    </w:p>
    <w:p w:rsidR="008277D4" w:rsidRDefault="008277D4" w:rsidP="00334BB7">
      <w:pPr>
        <w:tabs>
          <w:tab w:val="left" w:pos="1995"/>
        </w:tabs>
        <w:jc w:val="both"/>
      </w:pPr>
      <w: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специалист, сличив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277D4" w:rsidRDefault="008277D4" w:rsidP="00334BB7">
      <w:pPr>
        <w:tabs>
          <w:tab w:val="left" w:pos="1995"/>
        </w:tabs>
        <w:jc w:val="both"/>
      </w:pPr>
      <w:r>
        <w:t>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277D4" w:rsidRDefault="008277D4" w:rsidP="00334BB7">
      <w:pPr>
        <w:tabs>
          <w:tab w:val="left" w:pos="1995"/>
        </w:tabs>
        <w:jc w:val="both"/>
      </w:pPr>
      <w:r>
        <w:t>При отсутствии у заявителя заполненного заявления или неправильном его</w:t>
      </w:r>
    </w:p>
    <w:p w:rsidR="008277D4" w:rsidRDefault="008277D4" w:rsidP="00334BB7">
      <w:pPr>
        <w:tabs>
          <w:tab w:val="left" w:pos="1995"/>
        </w:tabs>
        <w:jc w:val="both"/>
      </w:pPr>
      <w:r>
        <w:t>заполнении специалист, ответственный за прием документов, помогает заявителю заполнить заявление.</w:t>
      </w:r>
    </w:p>
    <w:p w:rsidR="008277D4" w:rsidRDefault="008277D4" w:rsidP="00334BB7">
      <w:pPr>
        <w:tabs>
          <w:tab w:val="left" w:pos="1995"/>
        </w:tabs>
        <w:jc w:val="both"/>
      </w:pPr>
      <w:r>
        <w:t>Заявление регистрируется в день его предоставления администрацию Камышевского</w:t>
      </w:r>
      <w:r w:rsidRPr="002600B7">
        <w:t xml:space="preserve"> сельсовета Усть-Таркского района Новосибирской области</w:t>
      </w:r>
      <w:r>
        <w:t xml:space="preserve"> с документами, предоставленными заявителем для предоставления муниципальной услуги.</w:t>
      </w:r>
    </w:p>
    <w:p w:rsidR="008277D4" w:rsidRDefault="008277D4" w:rsidP="00334BB7">
      <w:pPr>
        <w:tabs>
          <w:tab w:val="left" w:pos="1995"/>
        </w:tabs>
        <w:jc w:val="both"/>
      </w:pPr>
      <w:r>
        <w:t>В случае оказания муниципальной услуги через МФЦ первичная регистрация</w:t>
      </w:r>
    </w:p>
    <w:p w:rsidR="008277D4" w:rsidRDefault="008277D4" w:rsidP="00334BB7">
      <w:pPr>
        <w:tabs>
          <w:tab w:val="left" w:pos="1995"/>
        </w:tabs>
        <w:jc w:val="both"/>
      </w:pPr>
      <w:r>
        <w:t>заявлений и прилагаемых к нему документов, необходимых для получения</w:t>
      </w:r>
    </w:p>
    <w:p w:rsidR="008277D4" w:rsidRDefault="008277D4" w:rsidP="00334BB7">
      <w:pPr>
        <w:tabs>
          <w:tab w:val="left" w:pos="1995"/>
        </w:tabs>
        <w:jc w:val="both"/>
      </w:pPr>
      <w:r>
        <w:t>муниципальной услуги, производится сотрудником МФЦ в день их поступления в МФЦ.</w:t>
      </w:r>
    </w:p>
    <w:p w:rsidR="008277D4" w:rsidRDefault="008277D4" w:rsidP="00334BB7">
      <w:pPr>
        <w:tabs>
          <w:tab w:val="left" w:pos="1995"/>
        </w:tabs>
        <w:jc w:val="both"/>
      </w:pPr>
      <w:r>
        <w:t>При подаче заявления в МФЦ лицом, ответственным за выполнение административной процедуры, является работник МФЦ, который осуществляет проверку соответствие копий представляемых документов (за исключением нотариально заверенных) их оригиналам.</w:t>
      </w:r>
    </w:p>
    <w:p w:rsidR="008277D4" w:rsidRDefault="008277D4" w:rsidP="00334BB7">
      <w:pPr>
        <w:tabs>
          <w:tab w:val="left" w:pos="1995"/>
        </w:tabs>
        <w:jc w:val="both"/>
      </w:pPr>
      <w:r>
        <w:t>В круг полномочий работника МФЦ входит принятие решения об отказе в приеме документов в соответствии с пунктами настоящего Административного регламента.</w:t>
      </w:r>
    </w:p>
    <w:p w:rsidR="008277D4" w:rsidRDefault="008277D4" w:rsidP="00334BB7">
      <w:pPr>
        <w:tabs>
          <w:tab w:val="left" w:pos="1995"/>
        </w:tabs>
        <w:jc w:val="both"/>
      </w:pPr>
      <w:r>
        <w:t>При приеме заявления в МФЦ заявителю выдается один экземпляр «Запроса</w:t>
      </w:r>
    </w:p>
    <w:p w:rsidR="008277D4" w:rsidRDefault="008277D4" w:rsidP="00334BB7">
      <w:pPr>
        <w:tabs>
          <w:tab w:val="left" w:pos="1995"/>
        </w:tabs>
        <w:jc w:val="both"/>
      </w:pPr>
      <w:r>
        <w:t>заявителя на организацию предоставления муниципальных услуг» с указанием перечня принятых документов и даты приема в МФЦ.</w:t>
      </w:r>
    </w:p>
    <w:p w:rsidR="008277D4" w:rsidRDefault="008277D4" w:rsidP="00334BB7">
      <w:pPr>
        <w:tabs>
          <w:tab w:val="left" w:pos="1995"/>
        </w:tabs>
        <w:jc w:val="both"/>
      </w:pPr>
      <w:r>
        <w:t>Информационный обмен между МФЦ и администрацией осуществляется на бумажных носителях курьерской доставкой работником МФЦ. Информационный обмен по соглашению Сторон также может быть организован посредством почтового отправления, в электронном виде.</w:t>
      </w:r>
    </w:p>
    <w:p w:rsidR="008277D4" w:rsidRDefault="008277D4" w:rsidP="00334BB7">
      <w:pPr>
        <w:tabs>
          <w:tab w:val="left" w:pos="1995"/>
        </w:tabs>
        <w:jc w:val="both"/>
      </w:pPr>
      <w:r>
        <w:t>Заявления принимаются в МФЦ, обеспечивающим организацию услуг на территории муниципального образования. Запросы передаются в администрацию на следующий рабочий день после приема в МФЦ.</w:t>
      </w:r>
    </w:p>
    <w:p w:rsidR="008277D4" w:rsidRDefault="008277D4" w:rsidP="00334BB7">
      <w:pPr>
        <w:tabs>
          <w:tab w:val="left" w:pos="1995"/>
        </w:tabs>
        <w:jc w:val="both"/>
      </w:pPr>
      <w:r>
        <w:t>При поступлении запроса в администрацию, заявления на приватизацию муниципального жилищного фонда регистрируются в книге учёта в день подачи заявления, входящий номер заявления ставится на бланке заявления</w:t>
      </w:r>
    </w:p>
    <w:p w:rsidR="008277D4" w:rsidRDefault="008277D4" w:rsidP="00334BB7">
      <w:pPr>
        <w:tabs>
          <w:tab w:val="left" w:pos="1995"/>
        </w:tabs>
        <w:jc w:val="both"/>
      </w:pPr>
      <w:r>
        <w:t>Заявлению присваивается регистрационный номер, и проставляется дата поступления заявления, работа с ним ведется в установленном настоящим</w:t>
      </w:r>
    </w:p>
    <w:p w:rsidR="008277D4" w:rsidRDefault="008277D4" w:rsidP="00334BB7">
      <w:pPr>
        <w:tabs>
          <w:tab w:val="left" w:pos="1995"/>
        </w:tabs>
        <w:jc w:val="both"/>
      </w:pPr>
      <w:r>
        <w:t>Административным регламентом порядке предоставления муниципальной услуги.</w:t>
      </w:r>
    </w:p>
    <w:p w:rsidR="008277D4" w:rsidRDefault="008277D4" w:rsidP="00334BB7">
      <w:pPr>
        <w:tabs>
          <w:tab w:val="left" w:pos="1995"/>
        </w:tabs>
        <w:jc w:val="both"/>
      </w:pPr>
      <w:r>
        <w:t>3.5. Рассмотрение заявления о предоставлении муниципальной услуги:</w:t>
      </w:r>
    </w:p>
    <w:p w:rsidR="008277D4" w:rsidRDefault="008277D4" w:rsidP="00334BB7">
      <w:pPr>
        <w:pStyle w:val="ListParagraph"/>
        <w:numPr>
          <w:ilvl w:val="0"/>
          <w:numId w:val="12"/>
        </w:numPr>
        <w:tabs>
          <w:tab w:val="left" w:pos="1995"/>
        </w:tabs>
        <w:jc w:val="both"/>
      </w:pPr>
      <w:r>
        <w:t>специалист рассматривает поступившее заявление, о предоставление информации об очередности предоставления жилых помещений на условиях социального найма с прилагаемыми к нему документами в соответствии с административным регламентом;</w:t>
      </w:r>
    </w:p>
    <w:p w:rsidR="008277D4" w:rsidRDefault="008277D4" w:rsidP="00334BB7">
      <w:pPr>
        <w:pStyle w:val="ListParagraph"/>
        <w:numPr>
          <w:ilvl w:val="0"/>
          <w:numId w:val="12"/>
        </w:numPr>
        <w:tabs>
          <w:tab w:val="left" w:pos="1995"/>
        </w:tabs>
        <w:jc w:val="both"/>
      </w:pPr>
      <w:r>
        <w:t>специалист готовит проект ответа о предоставлении информации об очередности предоставления жилых помещений на условиях договора социального найма или проекта ответа об отказе в предоставлении информации об очередности предоставления жилых помещений на условиях договора социального найма(при выявлении оснований указанных в пункте 2.8 настоящего регламента) с указанием причин отказа;</w:t>
      </w:r>
    </w:p>
    <w:p w:rsidR="008277D4" w:rsidRDefault="008277D4" w:rsidP="00334BB7">
      <w:pPr>
        <w:tabs>
          <w:tab w:val="left" w:pos="1995"/>
        </w:tabs>
        <w:jc w:val="both"/>
      </w:pPr>
      <w:r>
        <w:t>Результатом исполнения данной административной услуги является подписание ответа главой администрации</w:t>
      </w:r>
      <w:r w:rsidRPr="008D45ED">
        <w:t xml:space="preserve"> </w:t>
      </w:r>
      <w:r>
        <w:t>Камышевского</w:t>
      </w:r>
      <w:r w:rsidRPr="002600B7">
        <w:t xml:space="preserve"> сельсовета Усть-Таркского района Новосибирской области</w:t>
      </w:r>
      <w:r>
        <w:t xml:space="preserve"> либо заместителем главы администрации Камышевского</w:t>
      </w:r>
      <w:r w:rsidRPr="002600B7">
        <w:t xml:space="preserve"> сельсовета Усть-Таркского района Новосибирской области</w:t>
      </w:r>
      <w:r>
        <w:t>.</w:t>
      </w:r>
    </w:p>
    <w:p w:rsidR="008277D4" w:rsidRDefault="008277D4" w:rsidP="00334BB7">
      <w:pPr>
        <w:tabs>
          <w:tab w:val="left" w:pos="1995"/>
        </w:tabs>
        <w:jc w:val="both"/>
      </w:pPr>
      <w:r>
        <w:t>3.6. Направление ответа заявителю.</w:t>
      </w:r>
    </w:p>
    <w:p w:rsidR="008277D4" w:rsidRDefault="008277D4" w:rsidP="006C2824">
      <w:pPr>
        <w:pStyle w:val="ListParagraph"/>
        <w:numPr>
          <w:ilvl w:val="0"/>
          <w:numId w:val="13"/>
        </w:numPr>
        <w:tabs>
          <w:tab w:val="left" w:pos="1995"/>
        </w:tabs>
        <w:jc w:val="both"/>
      </w:pPr>
      <w:r>
        <w:t>основанием для направления ответа заявителю является получение подписанного ответа и регистрация его в журнале в администрации Камышевского</w:t>
      </w:r>
      <w:r w:rsidRPr="002600B7">
        <w:t xml:space="preserve"> сельсовета Усть-Таркского района Новосибирской области</w:t>
      </w:r>
      <w:r>
        <w:t>;</w:t>
      </w:r>
    </w:p>
    <w:p w:rsidR="008277D4" w:rsidRDefault="008277D4" w:rsidP="00334BB7">
      <w:pPr>
        <w:pStyle w:val="ListParagraph"/>
        <w:numPr>
          <w:ilvl w:val="0"/>
          <w:numId w:val="13"/>
        </w:numPr>
        <w:tabs>
          <w:tab w:val="left" w:pos="1995"/>
        </w:tabs>
        <w:jc w:val="both"/>
      </w:pPr>
      <w:r>
        <w:t>ответственным лицом за выполнение данной административной процедуры является специалист администрации;</w:t>
      </w:r>
    </w:p>
    <w:p w:rsidR="008277D4" w:rsidRDefault="008277D4" w:rsidP="00334BB7">
      <w:pPr>
        <w:pStyle w:val="ListParagraph"/>
        <w:numPr>
          <w:ilvl w:val="0"/>
          <w:numId w:val="13"/>
        </w:numPr>
        <w:tabs>
          <w:tab w:val="left" w:pos="1995"/>
        </w:tabs>
        <w:jc w:val="both"/>
      </w:pPr>
      <w:r>
        <w:t>Результатом исполнения данной административной услуги является выдача информации об очередности предоставления жилых помещений на условиях социального найма или выдача отказа в предоставлении информации об очередности предоставления жилых помещений на условиях социального найма, лично или почтовым отправлением по адресу, указанному в заявлении.</w:t>
      </w:r>
    </w:p>
    <w:p w:rsidR="008277D4" w:rsidRDefault="008277D4" w:rsidP="00334BB7">
      <w:pPr>
        <w:tabs>
          <w:tab w:val="left" w:pos="1995"/>
        </w:tabs>
        <w:jc w:val="both"/>
      </w:pPr>
      <w:r>
        <w:t>Ответ на заявление, поступившее в форме электронного документа, направляется вформе электронного документа по адресу электронной почты, указанной в заявлении.</w:t>
      </w:r>
    </w:p>
    <w:p w:rsidR="008277D4" w:rsidRDefault="008277D4" w:rsidP="00334BB7">
      <w:pPr>
        <w:tabs>
          <w:tab w:val="left" w:pos="1995"/>
        </w:tabs>
        <w:jc w:val="both"/>
      </w:pPr>
    </w:p>
    <w:p w:rsidR="008277D4" w:rsidRPr="00B80D56" w:rsidRDefault="008277D4" w:rsidP="00B80D56">
      <w:pPr>
        <w:tabs>
          <w:tab w:val="left" w:pos="1995"/>
        </w:tabs>
        <w:jc w:val="center"/>
        <w:rPr>
          <w:b/>
        </w:rPr>
      </w:pPr>
      <w:r w:rsidRPr="00B80D56">
        <w:rPr>
          <w:b/>
        </w:rPr>
        <w:t>IV. ФОРМЫ КОНТРОЛЯ ЗА ИСПОЛНЕНИЕМ НАСТОЯЩЕГО РЕГЛАМЕНТА</w:t>
      </w:r>
    </w:p>
    <w:p w:rsidR="008277D4" w:rsidRDefault="008277D4" w:rsidP="006C2824">
      <w:pPr>
        <w:tabs>
          <w:tab w:val="left" w:pos="1995"/>
        </w:tabs>
        <w:jc w:val="both"/>
      </w:pPr>
      <w:r>
        <w:t>Порядок осуществления текущего контроля за соблюдением и исполнением</w:t>
      </w:r>
    </w:p>
    <w:p w:rsidR="008277D4" w:rsidRDefault="008277D4" w:rsidP="006C2824">
      <w:pPr>
        <w:tabs>
          <w:tab w:val="left" w:pos="1995"/>
        </w:tabs>
        <w:jc w:val="both"/>
      </w:pPr>
      <w:r>
        <w:t>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8277D4" w:rsidRDefault="008277D4" w:rsidP="006C2824">
      <w:pPr>
        <w:tabs>
          <w:tab w:val="left" w:pos="1995"/>
        </w:tabs>
        <w:jc w:val="both"/>
      </w:pPr>
      <w:r>
        <w:t>4.1.Текущий контроль соблюдения и исполнения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осуществлению муниципальной услуги, осуществляет глава администрации Камышевского</w:t>
      </w:r>
      <w:r w:rsidRPr="002600B7">
        <w:t xml:space="preserve"> сельсовета Усть-Таркского района Новосибирской области</w:t>
      </w:r>
      <w:r>
        <w:t>.</w:t>
      </w:r>
    </w:p>
    <w:p w:rsidR="008277D4" w:rsidRDefault="008277D4" w:rsidP="006C2824">
      <w:pPr>
        <w:tabs>
          <w:tab w:val="left" w:pos="1995"/>
        </w:tabs>
        <w:jc w:val="both"/>
      </w:pPr>
      <w:r>
        <w:t>4.2. Специалист несет персональную ответственность за соблюдение сроков и порядка приема документов, правильность внесения записи в книгу учета обращений граждан.</w:t>
      </w:r>
    </w:p>
    <w:p w:rsidR="008277D4" w:rsidRDefault="008277D4" w:rsidP="006C2824">
      <w:pPr>
        <w:tabs>
          <w:tab w:val="left" w:pos="1995"/>
        </w:tabs>
        <w:jc w:val="both"/>
      </w:pPr>
      <w:r>
        <w:t>Персональная ответственность специалиста закрепляется в его должностной</w:t>
      </w:r>
    </w:p>
    <w:p w:rsidR="008277D4" w:rsidRDefault="008277D4" w:rsidP="006C2824">
      <w:pPr>
        <w:tabs>
          <w:tab w:val="left" w:pos="1995"/>
        </w:tabs>
        <w:jc w:val="both"/>
      </w:pPr>
      <w:r>
        <w:t>инструкции в соответствии с требованиями законодательства.</w:t>
      </w:r>
    </w:p>
    <w:p w:rsidR="008277D4" w:rsidRDefault="008277D4" w:rsidP="006C2824">
      <w:pPr>
        <w:tabs>
          <w:tab w:val="left" w:pos="1995"/>
        </w:tabs>
        <w:jc w:val="both"/>
      </w:pPr>
      <w:r>
        <w:t>Текущий контроль осуществляется путем проведения должностным лицом,</w:t>
      </w:r>
    </w:p>
    <w:p w:rsidR="008277D4" w:rsidRDefault="008277D4" w:rsidP="006C2824">
      <w:pPr>
        <w:tabs>
          <w:tab w:val="left" w:pos="1995"/>
        </w:tabs>
        <w:jc w:val="both"/>
      </w:pPr>
      <w:r>
        <w:t xml:space="preserve">ответственным за организацию работы по оказанию муниципальной услуги, проверок соблюдения и исполнения специалистами положений Административного регламента, нормативных правовых актов Российской Федерации, </w:t>
      </w:r>
      <w:r w:rsidRPr="002600B7">
        <w:t>Новосибирской области</w:t>
      </w:r>
      <w:r>
        <w:t>, местных нормативных актов.</w:t>
      </w:r>
    </w:p>
    <w:p w:rsidR="008277D4" w:rsidRDefault="008277D4" w:rsidP="006C2824">
      <w:pPr>
        <w:tabs>
          <w:tab w:val="left" w:pos="1995"/>
        </w:tabs>
        <w:jc w:val="both"/>
      </w:pPr>
      <w:r>
        <w:t>Контроль за полнотой и качеством исполнения услуги включает в себя проведение проверок, выявление и устранение нарушений порядка и сроков исполнения функции, рассмотрение обращений заявителей в ходе исполнения услуги, содержащие жалобы на решения, действия (бездействие) специалиста.</w:t>
      </w:r>
    </w:p>
    <w:p w:rsidR="008277D4" w:rsidRDefault="008277D4" w:rsidP="006C2824">
      <w:pPr>
        <w:tabs>
          <w:tab w:val="left" w:pos="1995"/>
        </w:tabs>
        <w:jc w:val="both"/>
      </w:pPr>
      <w:r>
        <w:t>4.3. Соблюдение ответственными исполнителями сроков и порядка исполнения каждой административной процедуры (действия) при предоставлении муниципальной услуги осуществляется в форме плановых и внеплановых проверок.</w:t>
      </w:r>
    </w:p>
    <w:p w:rsidR="008277D4" w:rsidRDefault="008277D4" w:rsidP="006C2824">
      <w:pPr>
        <w:tabs>
          <w:tab w:val="left" w:pos="1995"/>
        </w:tabs>
        <w:jc w:val="both"/>
      </w:pPr>
      <w:r>
        <w:t>4.4. Плановые проверки проводятся на основании муниципального правового акта главы администрации Камышевского</w:t>
      </w:r>
      <w:r w:rsidRPr="002600B7">
        <w:t xml:space="preserve"> сельсовета Усть-Таркского района Новосибирской области</w:t>
      </w:r>
      <w:r>
        <w:t xml:space="preserve"> не реже одного раза в два года.</w:t>
      </w:r>
    </w:p>
    <w:p w:rsidR="008277D4" w:rsidRDefault="008277D4" w:rsidP="006C2824">
      <w:pPr>
        <w:tabs>
          <w:tab w:val="left" w:pos="1995"/>
        </w:tabs>
        <w:jc w:val="both"/>
      </w:pPr>
      <w:r>
        <w:t>4.5. Внеплановые проверки проводятся по конкретному обращению граждан.</w:t>
      </w:r>
    </w:p>
    <w:p w:rsidR="008277D4" w:rsidRDefault="008277D4" w:rsidP="006C2824">
      <w:pPr>
        <w:tabs>
          <w:tab w:val="left" w:pos="1995"/>
        </w:tabs>
        <w:jc w:val="both"/>
      </w:pPr>
      <w:r>
        <w:t>Основанием для проведения внеплановой проверки является также распоряжение администрации Камышевского</w:t>
      </w:r>
      <w:r w:rsidRPr="002600B7">
        <w:t xml:space="preserve"> сельсовета Усть-Таркского района Новосибирской области</w:t>
      </w:r>
      <w:r>
        <w:t>. Состав лиц, осуществляющих внеплановую проверку, и лиц, в отношении действий (бездействия) которых будет проведена проверка, устанавливается распоряжением администрации Камышевского</w:t>
      </w:r>
      <w:r w:rsidRPr="002600B7">
        <w:t xml:space="preserve"> сельсовета Усть-Таркского района Новосибирской области</w:t>
      </w:r>
      <w:r>
        <w:t>. Распоряжение администрации доводится до сведения не менее, чем за три рабочих дня. Срок и дата проведения внеплановой проверки устанавливается распоряжением администрации Камышевского</w:t>
      </w:r>
      <w:r w:rsidRPr="002600B7">
        <w:t xml:space="preserve"> сельсовета Усть-Таркского района Новосибирской области</w:t>
      </w:r>
      <w:r>
        <w:t>. По результатам проведения внеплановой проверки</w:t>
      </w:r>
    </w:p>
    <w:p w:rsidR="008277D4" w:rsidRDefault="008277D4" w:rsidP="006C2824">
      <w:pPr>
        <w:tabs>
          <w:tab w:val="left" w:pos="1995"/>
        </w:tabs>
        <w:jc w:val="both"/>
      </w:pPr>
      <w:r>
        <w:t>составляется акт, который подписывается лицами, осуществляющими проверку и лицом, в отношении действий (бездействия) которого проводится проверка.</w:t>
      </w:r>
    </w:p>
    <w:p w:rsidR="008277D4" w:rsidRDefault="008277D4" w:rsidP="006C2824">
      <w:pPr>
        <w:tabs>
          <w:tab w:val="left" w:pos="1995"/>
        </w:tabs>
        <w:jc w:val="both"/>
      </w:pPr>
      <w: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административной процедуры.</w:t>
      </w:r>
    </w:p>
    <w:p w:rsidR="008277D4" w:rsidRDefault="008277D4" w:rsidP="006C2824">
      <w:pPr>
        <w:tabs>
          <w:tab w:val="left" w:pos="1995"/>
        </w:tabs>
        <w:jc w:val="both"/>
      </w:pPr>
      <w:r>
        <w:t>По результатам проведенных проверок в случае выявления нарушений прав</w:t>
      </w:r>
    </w:p>
    <w:p w:rsidR="008277D4" w:rsidRDefault="008277D4" w:rsidP="006C2824">
      <w:pPr>
        <w:tabs>
          <w:tab w:val="left" w:pos="1995"/>
        </w:tabs>
        <w:jc w:val="both"/>
      </w:pPr>
      <w:r>
        <w:t>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277D4" w:rsidRDefault="008277D4" w:rsidP="006C2824">
      <w:pPr>
        <w:tabs>
          <w:tab w:val="left" w:pos="1995"/>
        </w:tabs>
        <w:jc w:val="both"/>
      </w:pPr>
      <w:r>
        <w:t>Ответственность муниципальных служащих и иных должностных лиц за решения и действия (бездействие), принимаемые в ходе исполнения муниципальной услуги.</w:t>
      </w:r>
    </w:p>
    <w:p w:rsidR="008277D4" w:rsidRDefault="008277D4" w:rsidP="006C2824">
      <w:pPr>
        <w:tabs>
          <w:tab w:val="left" w:pos="1995"/>
        </w:tabs>
        <w:jc w:val="both"/>
      </w:pPr>
      <w:r>
        <w:t>Специалист несет ответственность за:</w:t>
      </w:r>
    </w:p>
    <w:p w:rsidR="008277D4" w:rsidRDefault="008277D4" w:rsidP="00B80D56">
      <w:pPr>
        <w:pStyle w:val="ListParagraph"/>
        <w:numPr>
          <w:ilvl w:val="0"/>
          <w:numId w:val="15"/>
        </w:numPr>
        <w:tabs>
          <w:tab w:val="left" w:pos="1995"/>
        </w:tabs>
        <w:jc w:val="both"/>
      </w:pPr>
      <w:r>
        <w:t>полноту консультирования заявителей;</w:t>
      </w:r>
    </w:p>
    <w:p w:rsidR="008277D4" w:rsidRDefault="008277D4" w:rsidP="006C2824">
      <w:pPr>
        <w:pStyle w:val="ListParagraph"/>
        <w:numPr>
          <w:ilvl w:val="0"/>
          <w:numId w:val="15"/>
        </w:numPr>
        <w:tabs>
          <w:tab w:val="left" w:pos="1995"/>
        </w:tabs>
        <w:jc w:val="both"/>
      </w:pPr>
      <w:r>
        <w:t>соблюдение сроков и порядка приема документов, правильность внесения записей в документы и журнал регистрации заявлений;</w:t>
      </w:r>
    </w:p>
    <w:p w:rsidR="008277D4" w:rsidRDefault="008277D4" w:rsidP="006C2824">
      <w:pPr>
        <w:pStyle w:val="ListParagraph"/>
        <w:numPr>
          <w:ilvl w:val="0"/>
          <w:numId w:val="15"/>
        </w:numPr>
        <w:tabs>
          <w:tab w:val="left" w:pos="1995"/>
        </w:tabs>
        <w:jc w:val="both"/>
      </w:pPr>
      <w:r>
        <w:t>соответствие результатов рассмотрения документов требованиям законодательства Российской Федерации;</w:t>
      </w:r>
    </w:p>
    <w:p w:rsidR="008277D4" w:rsidRDefault="008277D4" w:rsidP="006C2824">
      <w:pPr>
        <w:pStyle w:val="ListParagraph"/>
        <w:numPr>
          <w:ilvl w:val="0"/>
          <w:numId w:val="15"/>
        </w:numPr>
        <w:tabs>
          <w:tab w:val="left" w:pos="1995"/>
        </w:tabs>
        <w:jc w:val="both"/>
      </w:pPr>
      <w:r>
        <w:t>соблюдение сроков, порядка предоставления муниципальной услуги, подготовки отказав предоставлении муниципальной услуги;</w:t>
      </w:r>
    </w:p>
    <w:p w:rsidR="008277D4" w:rsidRDefault="008277D4" w:rsidP="006C2824">
      <w:pPr>
        <w:pStyle w:val="ListParagraph"/>
        <w:numPr>
          <w:ilvl w:val="0"/>
          <w:numId w:val="15"/>
        </w:numPr>
        <w:tabs>
          <w:tab w:val="left" w:pos="1995"/>
        </w:tabs>
        <w:jc w:val="both"/>
      </w:pPr>
      <w:r>
        <w:t>соблюдение порядка выдачи документов;</w:t>
      </w:r>
    </w:p>
    <w:p w:rsidR="008277D4" w:rsidRDefault="008277D4" w:rsidP="006C2824">
      <w:pPr>
        <w:pStyle w:val="ListParagraph"/>
        <w:numPr>
          <w:ilvl w:val="0"/>
          <w:numId w:val="15"/>
        </w:numPr>
        <w:tabs>
          <w:tab w:val="left" w:pos="1995"/>
        </w:tabs>
        <w:jc w:val="both"/>
      </w:pPr>
      <w:r>
        <w:t>хранение документов.</w:t>
      </w:r>
    </w:p>
    <w:p w:rsidR="008277D4" w:rsidRDefault="008277D4" w:rsidP="006C2824">
      <w:pPr>
        <w:tabs>
          <w:tab w:val="left" w:pos="1995"/>
        </w:tabs>
        <w:jc w:val="both"/>
      </w:pPr>
      <w:r>
        <w:t>Ответственность специалиста закрепляется в его должностной инструкции в</w:t>
      </w:r>
    </w:p>
    <w:p w:rsidR="008277D4" w:rsidRDefault="008277D4" w:rsidP="006C2824">
      <w:pPr>
        <w:tabs>
          <w:tab w:val="left" w:pos="1995"/>
        </w:tabs>
        <w:jc w:val="both"/>
      </w:pPr>
      <w:r>
        <w:t>соответствии с требованиями действующего законодательства.</w:t>
      </w:r>
    </w:p>
    <w:p w:rsidR="008277D4" w:rsidRDefault="008277D4" w:rsidP="006C2824">
      <w:pPr>
        <w:tabs>
          <w:tab w:val="left" w:pos="1995"/>
        </w:tabs>
        <w:jc w:val="both"/>
      </w:pPr>
      <w:r>
        <w:t>Муниципальный служащий, допустивший нарушение настоящего Административного регламента, привлекается к дисциплинарной ответственности в соответствии со ст.192 Трудового кодекса Российской.</w:t>
      </w:r>
    </w:p>
    <w:p w:rsidR="008277D4" w:rsidRDefault="008277D4" w:rsidP="006C2824">
      <w:pPr>
        <w:tabs>
          <w:tab w:val="left" w:pos="1995"/>
        </w:tabs>
        <w:jc w:val="both"/>
      </w:pPr>
    </w:p>
    <w:p w:rsidR="008277D4" w:rsidRPr="00A325DA" w:rsidRDefault="008277D4" w:rsidP="00316DE9">
      <w:pPr>
        <w:tabs>
          <w:tab w:val="left" w:pos="1995"/>
        </w:tabs>
        <w:jc w:val="center"/>
        <w:rPr>
          <w:b/>
        </w:rPr>
      </w:pPr>
      <w:r w:rsidRPr="00A325DA">
        <w:rPr>
          <w:b/>
        </w:rPr>
        <w:t>V. ДОСУДЕБНЫЙ (ВНЕСУДЕБНЫЙ) ПОРЯДОК ОБЖАЛОВАНИЯ РЕШЕНИЙ ИДЕЙСТВИЙ (БЕЗДЕЙСТВИЯ) ОСУЩЕСТВЛЯЕМЫХ (ПРИНЯТЫХ) В ХОДЕПРЕДОСТАВЛЕНИЯ МУНИЦИПАЛЬНОЙ УСЛУГИ</w:t>
      </w:r>
    </w:p>
    <w:p w:rsidR="008277D4" w:rsidRDefault="008277D4" w:rsidP="00A325DA">
      <w:pPr>
        <w:tabs>
          <w:tab w:val="left" w:pos="1995"/>
        </w:tabs>
        <w:jc w:val="both"/>
      </w:pPr>
      <w:r>
        <w:t>Предметом досудебного (внесудебного) обжалования являются конкретное решение или действие (бездействие) органа, предоставляющего муниципальную услугу, а также действия (бездействие) должностных лиц и муниципальных служащих в ходе предоставления муниципальной услуги, в результате которых наруш</w:t>
      </w:r>
      <w:bookmarkStart w:id="0" w:name="_GoBack"/>
      <w:bookmarkEnd w:id="0"/>
      <w:r>
        <w:t>ены права заявителя на получение муниципальной услуги, созданы препятствия к предоставлению ему муниципальной услуги.</w:t>
      </w:r>
    </w:p>
    <w:p w:rsidR="008277D4" w:rsidRDefault="008277D4" w:rsidP="00A325DA">
      <w:pPr>
        <w:tabs>
          <w:tab w:val="left" w:pos="1995"/>
        </w:tabs>
        <w:jc w:val="both"/>
      </w:pPr>
      <w:r>
        <w:t>5.1. Заявитель может обратиться с жалобой в том числе в следующих случаях:</w:t>
      </w:r>
    </w:p>
    <w:p w:rsidR="008277D4" w:rsidRDefault="008277D4" w:rsidP="00A325DA">
      <w:pPr>
        <w:tabs>
          <w:tab w:val="left" w:pos="1995"/>
        </w:tabs>
        <w:jc w:val="both"/>
      </w:pPr>
      <w:r>
        <w:t>а) нарушение срока регистрации запроса заявителя о предоставлении  муниципальной услуги;</w:t>
      </w:r>
    </w:p>
    <w:p w:rsidR="008277D4" w:rsidRDefault="008277D4" w:rsidP="00A325DA">
      <w:pPr>
        <w:tabs>
          <w:tab w:val="left" w:pos="1995"/>
        </w:tabs>
        <w:jc w:val="both"/>
      </w:pPr>
      <w:r>
        <w:t>б) нарушение срока предоставления муниципальной услуги;</w:t>
      </w:r>
    </w:p>
    <w:p w:rsidR="008277D4" w:rsidRDefault="008277D4" w:rsidP="00A325DA">
      <w:pPr>
        <w:tabs>
          <w:tab w:val="left" w:pos="1995"/>
        </w:tabs>
        <w:jc w:val="both"/>
      </w:pPr>
      <w:r>
        <w:t>в) требование у заявителя документов, не предусмотренных нормативными</w:t>
      </w:r>
    </w:p>
    <w:p w:rsidR="008277D4" w:rsidRDefault="008277D4" w:rsidP="00A325DA">
      <w:pPr>
        <w:tabs>
          <w:tab w:val="left" w:pos="1995"/>
        </w:tabs>
        <w:jc w:val="both"/>
      </w:pPr>
      <w:r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277D4" w:rsidRDefault="008277D4" w:rsidP="00A325DA">
      <w:pPr>
        <w:tabs>
          <w:tab w:val="left" w:pos="1995"/>
        </w:tabs>
        <w:jc w:val="both"/>
      </w:pPr>
      <w: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277D4" w:rsidRDefault="008277D4" w:rsidP="00A325DA">
      <w:pPr>
        <w:tabs>
          <w:tab w:val="left" w:pos="1995"/>
        </w:tabs>
        <w:jc w:val="both"/>
      </w:pPr>
      <w:r>
        <w:t>д) отказ в предоставлении муниципальной услуги, если основания отказа не</w:t>
      </w:r>
    </w:p>
    <w:p w:rsidR="008277D4" w:rsidRDefault="008277D4" w:rsidP="00A325DA">
      <w:pPr>
        <w:tabs>
          <w:tab w:val="left" w:pos="1995"/>
        </w:tabs>
        <w:jc w:val="both"/>
      </w:pPr>
      <w:r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277D4" w:rsidRDefault="008277D4" w:rsidP="00A325DA">
      <w:pPr>
        <w:tabs>
          <w:tab w:val="left" w:pos="1995"/>
        </w:tabs>
        <w:jc w:val="both"/>
      </w:pPr>
      <w:r>
        <w:t>ж) затребование с заявителя при предоставлении муниципальной услуги платы, непредусмотренной нормативными правовыми актами органов местного самоуправления.</w:t>
      </w:r>
    </w:p>
    <w:p w:rsidR="008277D4" w:rsidRDefault="008277D4" w:rsidP="00A325DA">
      <w:pPr>
        <w:tabs>
          <w:tab w:val="left" w:pos="1995"/>
        </w:tabs>
        <w:jc w:val="both"/>
      </w:pPr>
      <w:r>
        <w:t>з)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277D4" w:rsidRDefault="008277D4" w:rsidP="00A325DA">
      <w:pPr>
        <w:tabs>
          <w:tab w:val="left" w:pos="1995"/>
        </w:tabs>
        <w:jc w:val="both"/>
      </w:pPr>
      <w:r>
        <w:t>5.2. Общие требования к порядку подачи и рассмотрения жалобы:</w:t>
      </w:r>
    </w:p>
    <w:p w:rsidR="008277D4" w:rsidRDefault="008277D4" w:rsidP="00A325DA">
      <w:pPr>
        <w:tabs>
          <w:tab w:val="left" w:pos="1995"/>
        </w:tabs>
        <w:jc w:val="both"/>
      </w:pPr>
      <w:r>
        <w:t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277D4" w:rsidRDefault="008277D4" w:rsidP="00A325DA">
      <w:pPr>
        <w:tabs>
          <w:tab w:val="left" w:pos="1995"/>
        </w:tabs>
        <w:jc w:val="both"/>
      </w:pPr>
      <w:r>
        <w:t>2) Жалоба может быть направлена по почте, с использованием информационно-телекоммуникационной сети Интернет, официального сайта органов местного самоуправления, предоставляющего муниципальную услугу, а также может быть принята при личном приеме заявителя.</w:t>
      </w:r>
    </w:p>
    <w:p w:rsidR="008277D4" w:rsidRDefault="008277D4" w:rsidP="00A325DA">
      <w:pPr>
        <w:tabs>
          <w:tab w:val="left" w:pos="1995"/>
        </w:tabs>
        <w:jc w:val="both"/>
      </w:pPr>
      <w:r>
        <w:t>3) Жалоба должна содержать:</w:t>
      </w:r>
    </w:p>
    <w:p w:rsidR="008277D4" w:rsidRDefault="008277D4" w:rsidP="00A325DA">
      <w:pPr>
        <w:tabs>
          <w:tab w:val="left" w:pos="1995"/>
        </w:tabs>
        <w:jc w:val="both"/>
      </w:pPr>
      <w: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277D4" w:rsidRDefault="008277D4" w:rsidP="00A325DA">
      <w:pPr>
        <w:tabs>
          <w:tab w:val="left" w:pos="1995"/>
        </w:tabs>
        <w:jc w:val="both"/>
      </w:pPr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(адреса)электронной почты (при наличии) и почтовый адрес, по которым должен быть направлен ответ заявителю;</w:t>
      </w:r>
    </w:p>
    <w:p w:rsidR="008277D4" w:rsidRDefault="008277D4" w:rsidP="00A325DA">
      <w:pPr>
        <w:tabs>
          <w:tab w:val="left" w:pos="1995"/>
        </w:tabs>
        <w:jc w:val="both"/>
      </w:pPr>
      <w: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предоставляющегомуниципальную услугу, либо муниципального служащего;</w:t>
      </w:r>
    </w:p>
    <w:p w:rsidR="008277D4" w:rsidRDefault="008277D4" w:rsidP="00A325DA">
      <w:pPr>
        <w:tabs>
          <w:tab w:val="left" w:pos="1995"/>
        </w:tabs>
        <w:jc w:val="both"/>
      </w:pPr>
      <w:r>
        <w:t>г) доводы, на основании которых заявитель не согласен с решением и действием(бездействием) органа, предоставляющего муниципальную услугу, должностного лицаоргана, предоставляющего муниципальную услугу, либо муниципального служащего.</w:t>
      </w:r>
    </w:p>
    <w:p w:rsidR="008277D4" w:rsidRDefault="008277D4" w:rsidP="00A325DA">
      <w:pPr>
        <w:tabs>
          <w:tab w:val="left" w:pos="1995"/>
        </w:tabs>
        <w:jc w:val="both"/>
      </w:pPr>
      <w:r>
        <w:t>Заявителем могут быть представлены документы (при наличии), подтверждающие доводызаявителя, либо их копии.</w:t>
      </w:r>
    </w:p>
    <w:p w:rsidR="008277D4" w:rsidRDefault="008277D4" w:rsidP="00A325DA">
      <w:pPr>
        <w:tabs>
          <w:tab w:val="left" w:pos="1995"/>
        </w:tabs>
        <w:jc w:val="both"/>
      </w:pPr>
      <w:r>
        <w:t>4) Жалоба, поступившая в Администрацию Камышевского</w:t>
      </w:r>
      <w:r w:rsidRPr="002600B7">
        <w:t xml:space="preserve"> сельсовета Усть-Таркского района Новосибирской области</w:t>
      </w:r>
      <w:r>
        <w:t>, подлежит рассмотрениюдолжностным лицом, наделенным полномочиями по рассмотрению жалоб, в течениепятнадцати рабочих дней со дня ее регистрации, а в случае обжалования отказа органа,предоставляющего муниципальную услугу, должностного лица органа, предоставляющегомуниципальную услугу, в приеме документов у заявителя либо в исправлениидопущенных опечаток и ошибок или в случае обжалования нарушения установленногосрока таких исправлений - в течение пяти рабочих дней со дня ее регистрации.</w:t>
      </w:r>
    </w:p>
    <w:p w:rsidR="008277D4" w:rsidRDefault="008277D4" w:rsidP="00A325DA">
      <w:pPr>
        <w:tabs>
          <w:tab w:val="left" w:pos="1995"/>
        </w:tabs>
        <w:jc w:val="both"/>
      </w:pPr>
      <w:r>
        <w:t>5) По результатам рассмотрения жалобы орган, предоставляющий муниципальнуюуслугу, принимает одно из следующих решений:</w:t>
      </w:r>
    </w:p>
    <w:p w:rsidR="008277D4" w:rsidRDefault="008277D4" w:rsidP="00A325DA">
      <w:pPr>
        <w:tabs>
          <w:tab w:val="left" w:pos="1995"/>
        </w:tabs>
        <w:jc w:val="both"/>
      </w:pPr>
      <w:r>
        <w:t>а) удовлетворяет жалобу, в том числе в форме отмены принятого решения,</w:t>
      </w:r>
    </w:p>
    <w:p w:rsidR="008277D4" w:rsidRDefault="008277D4" w:rsidP="00A325DA">
      <w:pPr>
        <w:tabs>
          <w:tab w:val="left" w:pos="1995"/>
        </w:tabs>
        <w:jc w:val="both"/>
      </w:pPr>
      <w:r>
        <w:t>исправления допущенных органом, предоставляющим муниципальную услугу, опечаток иошибок в выданных в результате предоставления муниципальной услуги документах,возврата заявителю денежных средств, взимание которых не предусмотренонормативными правовыми актами Российской Федерации, нормативными правовымиактами Новосибирской области;</w:t>
      </w:r>
    </w:p>
    <w:p w:rsidR="008277D4" w:rsidRDefault="008277D4" w:rsidP="00A325DA">
      <w:pPr>
        <w:tabs>
          <w:tab w:val="left" w:pos="1995"/>
        </w:tabs>
        <w:jc w:val="both"/>
      </w:pPr>
      <w:r>
        <w:t>б) отказывает в удовлетворении жалобы.</w:t>
      </w:r>
    </w:p>
    <w:p w:rsidR="008277D4" w:rsidRDefault="008277D4" w:rsidP="00A325DA">
      <w:pPr>
        <w:tabs>
          <w:tab w:val="left" w:pos="1995"/>
        </w:tabs>
        <w:jc w:val="both"/>
      </w:pPr>
      <w:r>
        <w:t>6) Не позднее дня, следующего за днем принятия решения, заявителю в письменнойформе и по желанию заявителя в электронной форме направляется мотивированный ответо результатах рассмотрения жалобы.</w:t>
      </w:r>
    </w:p>
    <w:p w:rsidR="008277D4" w:rsidRDefault="008277D4" w:rsidP="00A325DA">
      <w:pPr>
        <w:tabs>
          <w:tab w:val="left" w:pos="1995"/>
        </w:tabs>
        <w:jc w:val="both"/>
      </w:pPr>
      <w:r>
        <w:t>7) В случае установления в ходе или по результатам рассмотрения жалобы</w:t>
      </w:r>
    </w:p>
    <w:p w:rsidR="008277D4" w:rsidRDefault="008277D4" w:rsidP="00A325DA">
      <w:pPr>
        <w:tabs>
          <w:tab w:val="left" w:pos="1995"/>
        </w:tabs>
        <w:jc w:val="both"/>
      </w:pPr>
      <w:r>
        <w:t>признаков состава административного правонарушения или преступления должностноелицо, наделенное полномочиями по рассмотрению жалоб, незамедлительно направляетимеющиеся материалы в органы прокуратуры.</w:t>
      </w:r>
    </w:p>
    <w:p w:rsidR="008277D4" w:rsidRDefault="008277D4" w:rsidP="00A325DA">
      <w:pPr>
        <w:tabs>
          <w:tab w:val="left" w:pos="1995"/>
        </w:tabs>
        <w:jc w:val="both"/>
      </w:pPr>
      <w:r>
        <w:t>8) Положения настоящего раздела административного регламента предоставлениямуниципальной услуги, устанавливающие порядок рассмотрения жалоб на нарушенияправ граждан и организаций при предоставлении муниципальных услуг, нераспространяются на отношения, регулируемые Федеральным законом от 02.05.2006 № 59-ФЗ "О порядке рассмотрения обращений граждан Российской Федерации".</w:t>
      </w:r>
    </w:p>
    <w:p w:rsidR="008277D4" w:rsidRDefault="008277D4" w:rsidP="00A325DA">
      <w:pPr>
        <w:tabs>
          <w:tab w:val="left" w:pos="1995"/>
        </w:tabs>
        <w:jc w:val="both"/>
      </w:pPr>
      <w:r>
        <w:t>9) В соответствии со ст. 5 Федерального закона от 02.05.2006 № 59-ФЗ «Опорядке рассмотрения обращений граждан Российской Федерации» при рассмотренииобращения государственным органом, органом местного самоуправления илидолжностным лицом гражданин имеет право обращаться с жалобой на принятое пообращению решению или на действие (бездействие) в связи с рассмотрением обращения вадминистративном и (или) судебном порядке с законодательством Российской Федерации.</w:t>
      </w:r>
    </w:p>
    <w:p w:rsidR="008277D4" w:rsidRDefault="008277D4" w:rsidP="00A325DA">
      <w:pPr>
        <w:tabs>
          <w:tab w:val="left" w:pos="1995"/>
        </w:tabs>
        <w:jc w:val="both"/>
      </w:pPr>
    </w:p>
    <w:p w:rsidR="008277D4" w:rsidRDefault="008277D4" w:rsidP="00A325DA">
      <w:pPr>
        <w:tabs>
          <w:tab w:val="left" w:pos="1995"/>
        </w:tabs>
        <w:jc w:val="both"/>
      </w:pPr>
      <w:r>
        <w:br w:type="page"/>
      </w:r>
    </w:p>
    <w:p w:rsidR="008277D4" w:rsidRDefault="008277D4" w:rsidP="00A325DA">
      <w:pPr>
        <w:tabs>
          <w:tab w:val="left" w:pos="1995"/>
        </w:tabs>
        <w:jc w:val="right"/>
      </w:pPr>
      <w:r>
        <w:t>ПРИЛОЖЕНИЕ 1</w:t>
      </w:r>
    </w:p>
    <w:p w:rsidR="008277D4" w:rsidRDefault="008277D4" w:rsidP="00A325DA">
      <w:pPr>
        <w:tabs>
          <w:tab w:val="left" w:pos="1995"/>
        </w:tabs>
        <w:jc w:val="right"/>
      </w:pPr>
      <w:r>
        <w:t>к административному регламенту</w:t>
      </w:r>
    </w:p>
    <w:p w:rsidR="008277D4" w:rsidRDefault="008277D4" w:rsidP="00A325DA">
      <w:pPr>
        <w:tabs>
          <w:tab w:val="left" w:pos="1995"/>
        </w:tabs>
        <w:jc w:val="right"/>
      </w:pPr>
      <w:r>
        <w:t>предоставления муниципальной услуги</w:t>
      </w:r>
    </w:p>
    <w:p w:rsidR="008277D4" w:rsidRDefault="008277D4" w:rsidP="00A325DA">
      <w:pPr>
        <w:tabs>
          <w:tab w:val="left" w:pos="1995"/>
        </w:tabs>
        <w:jc w:val="right"/>
      </w:pPr>
      <w:r>
        <w:t>«Предоставление информации об очередности</w:t>
      </w:r>
    </w:p>
    <w:p w:rsidR="008277D4" w:rsidRDefault="008277D4" w:rsidP="00A325DA">
      <w:pPr>
        <w:tabs>
          <w:tab w:val="left" w:pos="1995"/>
        </w:tabs>
        <w:jc w:val="right"/>
      </w:pPr>
      <w:r>
        <w:t>предоставления жилых помещений на условиях</w:t>
      </w:r>
    </w:p>
    <w:p w:rsidR="008277D4" w:rsidRDefault="008277D4" w:rsidP="00A325DA">
      <w:pPr>
        <w:tabs>
          <w:tab w:val="left" w:pos="1995"/>
        </w:tabs>
        <w:jc w:val="right"/>
      </w:pPr>
      <w:r>
        <w:t>социального найма»</w:t>
      </w:r>
    </w:p>
    <w:p w:rsidR="008277D4" w:rsidRDefault="008277D4" w:rsidP="00316DE9">
      <w:pPr>
        <w:tabs>
          <w:tab w:val="left" w:pos="1995"/>
        </w:tabs>
        <w:jc w:val="center"/>
      </w:pPr>
    </w:p>
    <w:p w:rsidR="008277D4" w:rsidRDefault="008277D4" w:rsidP="00A325DA">
      <w:pPr>
        <w:tabs>
          <w:tab w:val="left" w:pos="1995"/>
        </w:tabs>
        <w:jc w:val="right"/>
      </w:pPr>
      <w:r>
        <w:t>Главе администрации Камышевского</w:t>
      </w:r>
      <w:r w:rsidRPr="002600B7">
        <w:t xml:space="preserve"> сельсовета </w:t>
      </w:r>
    </w:p>
    <w:p w:rsidR="008277D4" w:rsidRDefault="008277D4" w:rsidP="00A325DA">
      <w:pPr>
        <w:tabs>
          <w:tab w:val="left" w:pos="1995"/>
        </w:tabs>
        <w:jc w:val="right"/>
      </w:pPr>
      <w:r w:rsidRPr="002600B7">
        <w:t>Усть-Таркского района Новосибирской области</w:t>
      </w:r>
    </w:p>
    <w:p w:rsidR="008277D4" w:rsidRDefault="008277D4" w:rsidP="00A325DA">
      <w:pPr>
        <w:tabs>
          <w:tab w:val="left" w:pos="1995"/>
        </w:tabs>
        <w:jc w:val="right"/>
      </w:pPr>
      <w:r>
        <w:t>_____________________________________</w:t>
      </w:r>
    </w:p>
    <w:p w:rsidR="008277D4" w:rsidRDefault="008277D4" w:rsidP="00A325DA">
      <w:pPr>
        <w:tabs>
          <w:tab w:val="left" w:pos="1995"/>
        </w:tabs>
        <w:jc w:val="right"/>
      </w:pPr>
      <w:r>
        <w:t>От __________________________________</w:t>
      </w:r>
    </w:p>
    <w:p w:rsidR="008277D4" w:rsidRDefault="008277D4" w:rsidP="00A325DA">
      <w:pPr>
        <w:tabs>
          <w:tab w:val="left" w:pos="1995"/>
        </w:tabs>
        <w:jc w:val="right"/>
      </w:pPr>
      <w:r>
        <w:t>_____________________________________</w:t>
      </w:r>
    </w:p>
    <w:p w:rsidR="008277D4" w:rsidRPr="00A325DA" w:rsidRDefault="008277D4" w:rsidP="00A325DA">
      <w:pPr>
        <w:tabs>
          <w:tab w:val="left" w:pos="1995"/>
        </w:tabs>
        <w:jc w:val="right"/>
        <w:rPr>
          <w:sz w:val="22"/>
        </w:rPr>
      </w:pPr>
      <w:r w:rsidRPr="00A325DA">
        <w:rPr>
          <w:sz w:val="22"/>
        </w:rPr>
        <w:t>(фамилия,имя,отчество полностью)</w:t>
      </w:r>
    </w:p>
    <w:p w:rsidR="008277D4" w:rsidRDefault="008277D4" w:rsidP="00A325DA">
      <w:pPr>
        <w:tabs>
          <w:tab w:val="left" w:pos="1995"/>
        </w:tabs>
        <w:jc w:val="right"/>
      </w:pPr>
      <w:r>
        <w:t>Проживающего по адресу:</w:t>
      </w:r>
    </w:p>
    <w:p w:rsidR="008277D4" w:rsidRDefault="008277D4" w:rsidP="00A325DA">
      <w:pPr>
        <w:tabs>
          <w:tab w:val="left" w:pos="1995"/>
        </w:tabs>
        <w:jc w:val="right"/>
      </w:pPr>
      <w:r>
        <w:t>_____________________________________</w:t>
      </w:r>
    </w:p>
    <w:p w:rsidR="008277D4" w:rsidRDefault="008277D4" w:rsidP="00A325DA">
      <w:pPr>
        <w:tabs>
          <w:tab w:val="left" w:pos="1995"/>
        </w:tabs>
        <w:jc w:val="right"/>
      </w:pPr>
      <w:r>
        <w:t>_____________________________________</w:t>
      </w:r>
    </w:p>
    <w:p w:rsidR="008277D4" w:rsidRDefault="008277D4" w:rsidP="00A325DA">
      <w:pPr>
        <w:tabs>
          <w:tab w:val="left" w:pos="1995"/>
        </w:tabs>
        <w:jc w:val="right"/>
      </w:pPr>
      <w:r>
        <w:t>Тел:_________________________________</w:t>
      </w:r>
    </w:p>
    <w:p w:rsidR="008277D4" w:rsidRDefault="008277D4" w:rsidP="00316DE9">
      <w:pPr>
        <w:tabs>
          <w:tab w:val="left" w:pos="1995"/>
        </w:tabs>
        <w:jc w:val="center"/>
      </w:pPr>
    </w:p>
    <w:p w:rsidR="008277D4" w:rsidRPr="00A325DA" w:rsidRDefault="008277D4" w:rsidP="00316DE9">
      <w:pPr>
        <w:tabs>
          <w:tab w:val="left" w:pos="1995"/>
        </w:tabs>
        <w:jc w:val="center"/>
        <w:rPr>
          <w:b/>
        </w:rPr>
      </w:pPr>
      <w:r w:rsidRPr="00A325DA">
        <w:rPr>
          <w:b/>
        </w:rPr>
        <w:t>ЗАЯВЛЕНИЕ</w:t>
      </w:r>
    </w:p>
    <w:p w:rsidR="008277D4" w:rsidRPr="00A325DA" w:rsidRDefault="008277D4" w:rsidP="00316DE9">
      <w:pPr>
        <w:tabs>
          <w:tab w:val="left" w:pos="1995"/>
        </w:tabs>
        <w:jc w:val="center"/>
        <w:rPr>
          <w:b/>
        </w:rPr>
      </w:pPr>
      <w:r w:rsidRPr="00A325DA">
        <w:rPr>
          <w:b/>
        </w:rPr>
        <w:t>О предоставлении информации об очередности</w:t>
      </w:r>
    </w:p>
    <w:p w:rsidR="008277D4" w:rsidRPr="00A325DA" w:rsidRDefault="008277D4" w:rsidP="00316DE9">
      <w:pPr>
        <w:tabs>
          <w:tab w:val="left" w:pos="1995"/>
        </w:tabs>
        <w:jc w:val="center"/>
        <w:rPr>
          <w:sz w:val="24"/>
        </w:rPr>
      </w:pPr>
      <w:r w:rsidRPr="00A325DA">
        <w:rPr>
          <w:sz w:val="24"/>
        </w:rPr>
        <w:t>_____________________________________________________________________________</w:t>
      </w:r>
    </w:p>
    <w:p w:rsidR="008277D4" w:rsidRPr="00A325DA" w:rsidRDefault="008277D4" w:rsidP="00316DE9">
      <w:pPr>
        <w:tabs>
          <w:tab w:val="left" w:pos="1995"/>
        </w:tabs>
        <w:jc w:val="center"/>
        <w:rPr>
          <w:sz w:val="24"/>
        </w:rPr>
      </w:pPr>
      <w:r w:rsidRPr="00A325DA">
        <w:rPr>
          <w:sz w:val="24"/>
        </w:rPr>
        <w:t>_____________________________________________________________________________</w:t>
      </w:r>
    </w:p>
    <w:p w:rsidR="008277D4" w:rsidRPr="00A325DA" w:rsidRDefault="008277D4" w:rsidP="00316DE9">
      <w:pPr>
        <w:tabs>
          <w:tab w:val="left" w:pos="1995"/>
        </w:tabs>
        <w:jc w:val="center"/>
        <w:rPr>
          <w:sz w:val="24"/>
        </w:rPr>
      </w:pPr>
      <w:r w:rsidRPr="00A325DA">
        <w:rPr>
          <w:sz w:val="24"/>
        </w:rPr>
        <w:t>_____________________________________________________________________________</w:t>
      </w:r>
    </w:p>
    <w:p w:rsidR="008277D4" w:rsidRPr="00A325DA" w:rsidRDefault="008277D4" w:rsidP="00316DE9">
      <w:pPr>
        <w:tabs>
          <w:tab w:val="left" w:pos="1995"/>
        </w:tabs>
        <w:jc w:val="center"/>
        <w:rPr>
          <w:sz w:val="24"/>
        </w:rPr>
      </w:pPr>
      <w:r w:rsidRPr="00A325DA">
        <w:rPr>
          <w:sz w:val="24"/>
        </w:rPr>
        <w:t>_____________________________________________________________________________</w:t>
      </w:r>
    </w:p>
    <w:p w:rsidR="008277D4" w:rsidRPr="00A325DA" w:rsidRDefault="008277D4" w:rsidP="00A325DA">
      <w:pPr>
        <w:tabs>
          <w:tab w:val="left" w:pos="1995"/>
        </w:tabs>
        <w:rPr>
          <w:sz w:val="20"/>
        </w:rPr>
      </w:pPr>
      <w:r>
        <w:t xml:space="preserve">Способ получения результатов услуги </w:t>
      </w:r>
      <w:r w:rsidRPr="00A325DA">
        <w:rPr>
          <w:sz w:val="20"/>
        </w:rPr>
        <w:t>____________________________________________</w:t>
      </w:r>
    </w:p>
    <w:p w:rsidR="008277D4" w:rsidRPr="00A325DA" w:rsidRDefault="008277D4" w:rsidP="00316DE9">
      <w:pPr>
        <w:tabs>
          <w:tab w:val="left" w:pos="1995"/>
        </w:tabs>
        <w:jc w:val="center"/>
        <w:rPr>
          <w:sz w:val="20"/>
        </w:rPr>
      </w:pPr>
      <w:r w:rsidRPr="00A325DA">
        <w:rPr>
          <w:sz w:val="20"/>
        </w:rPr>
        <w:t>(почтовое отправление или личное обращение)</w:t>
      </w:r>
    </w:p>
    <w:p w:rsidR="008277D4" w:rsidRDefault="008277D4" w:rsidP="00A325DA">
      <w:pPr>
        <w:tabs>
          <w:tab w:val="left" w:pos="1995"/>
        </w:tabs>
      </w:pPr>
      <w:r>
        <w:t>Приложения к заявлению:</w:t>
      </w:r>
    </w:p>
    <w:p w:rsidR="008277D4" w:rsidRDefault="008277D4" w:rsidP="00316DE9">
      <w:pPr>
        <w:tabs>
          <w:tab w:val="left" w:pos="1995"/>
        </w:tabs>
        <w:jc w:val="center"/>
      </w:pPr>
      <w:r>
        <w:t>1)</w:t>
      </w:r>
      <w:r w:rsidRPr="00A325DA">
        <w:rPr>
          <w:sz w:val="24"/>
        </w:rPr>
        <w:t>_______________________________________________________________________</w:t>
      </w:r>
    </w:p>
    <w:p w:rsidR="008277D4" w:rsidRDefault="008277D4" w:rsidP="00316DE9">
      <w:pPr>
        <w:tabs>
          <w:tab w:val="left" w:pos="1995"/>
        </w:tabs>
        <w:jc w:val="center"/>
      </w:pPr>
      <w:r>
        <w:t>2)</w:t>
      </w:r>
      <w:r w:rsidRPr="00A325DA">
        <w:rPr>
          <w:sz w:val="24"/>
        </w:rPr>
        <w:t>_______________________________________________________________________</w:t>
      </w:r>
    </w:p>
    <w:p w:rsidR="008277D4" w:rsidRDefault="008277D4" w:rsidP="00316DE9">
      <w:pPr>
        <w:tabs>
          <w:tab w:val="left" w:pos="1995"/>
        </w:tabs>
        <w:jc w:val="center"/>
      </w:pPr>
    </w:p>
    <w:p w:rsidR="008277D4" w:rsidRDefault="008277D4" w:rsidP="00316DE9">
      <w:pPr>
        <w:tabs>
          <w:tab w:val="left" w:pos="1995"/>
        </w:tabs>
        <w:jc w:val="center"/>
      </w:pPr>
    </w:p>
    <w:p w:rsidR="008277D4" w:rsidRPr="00633B50" w:rsidRDefault="008277D4" w:rsidP="00316DE9">
      <w:pPr>
        <w:tabs>
          <w:tab w:val="left" w:pos="1995"/>
        </w:tabs>
        <w:jc w:val="center"/>
      </w:pPr>
      <w:r w:rsidRPr="00633B50">
        <w:t>«____»______________20___г.(дата) (подпись) (ФИО)</w:t>
      </w:r>
    </w:p>
    <w:p w:rsidR="008277D4" w:rsidRDefault="008277D4" w:rsidP="00316DE9">
      <w:pPr>
        <w:tabs>
          <w:tab w:val="left" w:pos="1995"/>
        </w:tabs>
        <w:jc w:val="center"/>
      </w:pPr>
      <w:r>
        <w:br w:type="page"/>
      </w:r>
    </w:p>
    <w:p w:rsidR="008277D4" w:rsidRDefault="008277D4" w:rsidP="00633B50">
      <w:pPr>
        <w:tabs>
          <w:tab w:val="left" w:pos="1995"/>
        </w:tabs>
        <w:jc w:val="right"/>
      </w:pPr>
      <w:r>
        <w:t>ПРИЛОЖЕНИЕ 2</w:t>
      </w:r>
    </w:p>
    <w:p w:rsidR="008277D4" w:rsidRDefault="008277D4" w:rsidP="00633B50">
      <w:pPr>
        <w:tabs>
          <w:tab w:val="left" w:pos="1995"/>
        </w:tabs>
        <w:jc w:val="right"/>
      </w:pPr>
      <w:r>
        <w:t>к административному регламенту</w:t>
      </w:r>
    </w:p>
    <w:p w:rsidR="008277D4" w:rsidRDefault="008277D4" w:rsidP="00633B50">
      <w:pPr>
        <w:tabs>
          <w:tab w:val="left" w:pos="1995"/>
        </w:tabs>
        <w:jc w:val="right"/>
      </w:pPr>
      <w:r>
        <w:t>предоставления муниципальной услуги</w:t>
      </w:r>
    </w:p>
    <w:p w:rsidR="008277D4" w:rsidRDefault="008277D4" w:rsidP="00633B50">
      <w:pPr>
        <w:tabs>
          <w:tab w:val="left" w:pos="1995"/>
        </w:tabs>
        <w:jc w:val="right"/>
      </w:pPr>
      <w:r>
        <w:t>«Предоставление информации об очередности</w:t>
      </w:r>
    </w:p>
    <w:p w:rsidR="008277D4" w:rsidRDefault="008277D4" w:rsidP="00633B50">
      <w:pPr>
        <w:tabs>
          <w:tab w:val="left" w:pos="1995"/>
        </w:tabs>
        <w:jc w:val="right"/>
      </w:pPr>
      <w:r>
        <w:t>предоставления жилых помещений на условиях</w:t>
      </w:r>
    </w:p>
    <w:p w:rsidR="008277D4" w:rsidRDefault="008277D4" w:rsidP="00633B50">
      <w:pPr>
        <w:tabs>
          <w:tab w:val="left" w:pos="1995"/>
        </w:tabs>
        <w:jc w:val="right"/>
      </w:pPr>
      <w:r>
        <w:t>социального найма»</w:t>
      </w:r>
    </w:p>
    <w:p w:rsidR="008277D4" w:rsidRDefault="008277D4" w:rsidP="00316DE9">
      <w:pPr>
        <w:tabs>
          <w:tab w:val="left" w:pos="1995"/>
        </w:tabs>
        <w:jc w:val="center"/>
      </w:pPr>
    </w:p>
    <w:p w:rsidR="008277D4" w:rsidRPr="00633B50" w:rsidRDefault="008277D4" w:rsidP="00316DE9">
      <w:pPr>
        <w:tabs>
          <w:tab w:val="left" w:pos="1995"/>
        </w:tabs>
        <w:jc w:val="center"/>
        <w:rPr>
          <w:b/>
        </w:rPr>
      </w:pPr>
    </w:p>
    <w:p w:rsidR="008277D4" w:rsidRPr="00633B50" w:rsidRDefault="008277D4" w:rsidP="00316DE9">
      <w:pPr>
        <w:tabs>
          <w:tab w:val="left" w:pos="1995"/>
        </w:tabs>
        <w:jc w:val="center"/>
        <w:rPr>
          <w:b/>
        </w:rPr>
      </w:pPr>
      <w:r w:rsidRPr="00633B50">
        <w:rPr>
          <w:b/>
        </w:rPr>
        <w:t>БЛОК – СХЕМА</w:t>
      </w:r>
    </w:p>
    <w:p w:rsidR="008277D4" w:rsidRDefault="008277D4" w:rsidP="00316DE9">
      <w:pPr>
        <w:tabs>
          <w:tab w:val="left" w:pos="1995"/>
        </w:tabs>
        <w:jc w:val="center"/>
      </w:pPr>
      <w:r>
        <w:t>Предоставления муниципальной услуги</w:t>
      </w:r>
    </w:p>
    <w:p w:rsidR="008277D4" w:rsidRDefault="008277D4" w:rsidP="00316DE9">
      <w:pPr>
        <w:tabs>
          <w:tab w:val="left" w:pos="1995"/>
        </w:tabs>
        <w:jc w:val="center"/>
      </w:pPr>
      <w:r>
        <w:t>«Предоставления информации об очередности предоставления жилых помещений наусловиях социального найма»</w:t>
      </w:r>
    </w:p>
    <w:p w:rsidR="008277D4" w:rsidRDefault="008277D4" w:rsidP="00316DE9">
      <w:pPr>
        <w:tabs>
          <w:tab w:val="left" w:pos="1995"/>
        </w:tabs>
        <w:jc w:val="center"/>
      </w:pPr>
    </w:p>
    <w:p w:rsidR="008277D4" w:rsidRDefault="008277D4" w:rsidP="00316DE9">
      <w:pPr>
        <w:tabs>
          <w:tab w:val="left" w:pos="1995"/>
        </w:tabs>
        <w:jc w:val="center"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" o:spid="_x0000_s1026" type="#_x0000_t176" style="position:absolute;left:0;text-align:left;margin-left:50.7pt;margin-top:4.75pt;width:361.5pt;height:53.25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" strokecolor="#f79646" strokeweight="2pt">
            <v:textbox>
              <w:txbxContent>
                <w:p w:rsidR="008277D4" w:rsidRDefault="008277D4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Прием заявления и документов</w:t>
                  </w:r>
                </w:p>
                <w:p w:rsidR="008277D4" w:rsidRDefault="008277D4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для предоставления муниципальной услуги</w:t>
                  </w:r>
                </w:p>
                <w:p w:rsidR="008277D4" w:rsidRDefault="008277D4" w:rsidP="00633B50">
                  <w:pPr>
                    <w:jc w:val="center"/>
                  </w:pPr>
                </w:p>
              </w:txbxContent>
            </v:textbox>
          </v:shape>
        </w:pict>
      </w:r>
    </w:p>
    <w:p w:rsidR="008277D4" w:rsidRDefault="008277D4" w:rsidP="00316DE9">
      <w:pPr>
        <w:tabs>
          <w:tab w:val="left" w:pos="1995"/>
        </w:tabs>
        <w:jc w:val="center"/>
      </w:pPr>
    </w:p>
    <w:p w:rsidR="008277D4" w:rsidRDefault="008277D4" w:rsidP="00316DE9">
      <w:pPr>
        <w:tabs>
          <w:tab w:val="left" w:pos="1995"/>
        </w:tabs>
        <w:jc w:val="center"/>
      </w:pPr>
    </w:p>
    <w:p w:rsidR="008277D4" w:rsidRDefault="008277D4" w:rsidP="00316DE9">
      <w:pPr>
        <w:tabs>
          <w:tab w:val="left" w:pos="1995"/>
        </w:tabs>
        <w:jc w:val="center"/>
      </w:pPr>
    </w:p>
    <w:p w:rsidR="008277D4" w:rsidRDefault="008277D4" w:rsidP="00316DE9">
      <w:pPr>
        <w:tabs>
          <w:tab w:val="left" w:pos="1995"/>
        </w:tabs>
        <w:jc w:val="center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8" o:spid="_x0000_s1027" type="#_x0000_t67" style="position:absolute;left:0;text-align:left;margin-left:141.45pt;margin-top:.35pt;width:32.25pt;height:32.2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" adj="10800" fillcolor="#4f81bd" strokecolor="#243f60" strokeweight="2pt"/>
        </w:pict>
      </w:r>
    </w:p>
    <w:p w:rsidR="008277D4" w:rsidRDefault="008277D4" w:rsidP="00316DE9">
      <w:pPr>
        <w:tabs>
          <w:tab w:val="left" w:pos="1995"/>
        </w:tabs>
        <w:jc w:val="center"/>
      </w:pPr>
    </w:p>
    <w:p w:rsidR="008277D4" w:rsidRDefault="008277D4" w:rsidP="00316DE9">
      <w:pPr>
        <w:tabs>
          <w:tab w:val="left" w:pos="1995"/>
        </w:tabs>
        <w:jc w:val="center"/>
      </w:pPr>
      <w:r>
        <w:rPr>
          <w:noProof/>
        </w:rPr>
        <w:pict>
          <v:shape id="Блок-схема: альтернативный процесс 3" o:spid="_x0000_s1028" type="#_x0000_t176" style="position:absolute;left:0;text-align:left;margin-left:271.95pt;margin-top:.45pt;width:177pt;height:96.7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" strokecolor="#f79646" strokeweight="2pt">
            <v:textbox>
              <w:txbxContent>
                <w:p w:rsidR="008277D4" w:rsidRDefault="008277D4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Отказ в предоставлении</w:t>
                  </w:r>
                </w:p>
                <w:p w:rsidR="008277D4" w:rsidRDefault="008277D4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муниципальной услуги</w:t>
                  </w:r>
                </w:p>
                <w:p w:rsidR="008277D4" w:rsidRDefault="008277D4" w:rsidP="00633B5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Блок-схема: альтернативный процесс 2" o:spid="_x0000_s1029" type="#_x0000_t176" style="position:absolute;left:0;text-align:left;margin-left:6.45pt;margin-top:.45pt;width:220.5pt;height:96.7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" strokecolor="#f79646" strokeweight="2pt">
            <v:textbox>
              <w:txbxContent>
                <w:p w:rsidR="008277D4" w:rsidRDefault="008277D4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Рассмотрение заявления и</w:t>
                  </w:r>
                </w:p>
                <w:p w:rsidR="008277D4" w:rsidRDefault="008277D4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документов для</w:t>
                  </w:r>
                </w:p>
                <w:p w:rsidR="008277D4" w:rsidRDefault="008277D4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предоставления</w:t>
                  </w:r>
                </w:p>
                <w:p w:rsidR="008277D4" w:rsidRDefault="008277D4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муниципальной услуги либо</w:t>
                  </w:r>
                </w:p>
                <w:p w:rsidR="008277D4" w:rsidRDefault="008277D4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отказа в предоставлении</w:t>
                  </w:r>
                </w:p>
                <w:p w:rsidR="008277D4" w:rsidRDefault="008277D4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муниципальной услуги</w:t>
                  </w:r>
                </w:p>
                <w:p w:rsidR="008277D4" w:rsidRDefault="008277D4" w:rsidP="00633B50">
                  <w:pPr>
                    <w:jc w:val="center"/>
                  </w:pPr>
                </w:p>
              </w:txbxContent>
            </v:textbox>
          </v:shape>
        </w:pict>
      </w:r>
    </w:p>
    <w:p w:rsidR="008277D4" w:rsidRDefault="008277D4" w:rsidP="00316DE9">
      <w:pPr>
        <w:tabs>
          <w:tab w:val="left" w:pos="1995"/>
        </w:tabs>
        <w:jc w:val="center"/>
      </w:pPr>
    </w:p>
    <w:p w:rsidR="008277D4" w:rsidRDefault="008277D4" w:rsidP="00316DE9">
      <w:pPr>
        <w:tabs>
          <w:tab w:val="left" w:pos="1995"/>
        </w:tabs>
        <w:jc w:val="center"/>
      </w:pPr>
      <w:r>
        <w:rPr>
          <w:noProof/>
        </w:rPr>
        <w:pict>
          <v:shape id="Стрелка вниз 13" o:spid="_x0000_s1030" type="#_x0000_t67" style="position:absolute;left:0;text-align:left;margin-left:231.45pt;margin-top:1.25pt;width:32.25pt;height:32.25pt;rotation:-90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" adj="10800" fillcolor="#4f81bd" strokecolor="#385d8a" strokeweight="2pt"/>
        </w:pict>
      </w:r>
    </w:p>
    <w:p w:rsidR="008277D4" w:rsidRDefault="008277D4" w:rsidP="00316DE9">
      <w:pPr>
        <w:tabs>
          <w:tab w:val="left" w:pos="1995"/>
        </w:tabs>
        <w:jc w:val="center"/>
      </w:pPr>
    </w:p>
    <w:p w:rsidR="008277D4" w:rsidRDefault="008277D4" w:rsidP="00316DE9">
      <w:pPr>
        <w:tabs>
          <w:tab w:val="left" w:pos="1995"/>
        </w:tabs>
        <w:jc w:val="center"/>
      </w:pPr>
    </w:p>
    <w:p w:rsidR="008277D4" w:rsidRDefault="008277D4" w:rsidP="00316DE9">
      <w:pPr>
        <w:tabs>
          <w:tab w:val="left" w:pos="1995"/>
        </w:tabs>
        <w:jc w:val="center"/>
      </w:pPr>
    </w:p>
    <w:p w:rsidR="008277D4" w:rsidRDefault="008277D4" w:rsidP="00316DE9">
      <w:pPr>
        <w:tabs>
          <w:tab w:val="left" w:pos="1995"/>
        </w:tabs>
        <w:jc w:val="center"/>
      </w:pPr>
      <w:r>
        <w:rPr>
          <w:noProof/>
        </w:rPr>
        <w:pict>
          <v:shape id="Стрелка вниз 10" o:spid="_x0000_s1031" type="#_x0000_t67" style="position:absolute;left:0;text-align:left;margin-left:328.2pt;margin-top:4.35pt;width:32.25pt;height:32.2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" adj="10800" fillcolor="#4f81bd" strokecolor="#385d8a" strokeweight="2pt"/>
        </w:pict>
      </w:r>
      <w:r>
        <w:rPr>
          <w:noProof/>
        </w:rPr>
        <w:pict>
          <v:shape id="Стрелка вниз 9" o:spid="_x0000_s1032" type="#_x0000_t67" style="position:absolute;left:0;text-align:left;margin-left:104.7pt;margin-top:.6pt;width:32.25pt;height:32.2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" adj="10800" fillcolor="#4f81bd" strokecolor="#385d8a" strokeweight="2pt"/>
        </w:pict>
      </w:r>
    </w:p>
    <w:p w:rsidR="008277D4" w:rsidRDefault="008277D4" w:rsidP="00316DE9">
      <w:pPr>
        <w:tabs>
          <w:tab w:val="left" w:pos="1995"/>
        </w:tabs>
        <w:jc w:val="center"/>
      </w:pPr>
    </w:p>
    <w:p w:rsidR="008277D4" w:rsidRDefault="008277D4" w:rsidP="00316DE9">
      <w:pPr>
        <w:tabs>
          <w:tab w:val="left" w:pos="1995"/>
        </w:tabs>
        <w:jc w:val="center"/>
      </w:pPr>
      <w:r>
        <w:rPr>
          <w:noProof/>
        </w:rPr>
        <w:pict>
          <v:shape id="Стрелка вниз 12" o:spid="_x0000_s1033" type="#_x0000_t67" style="position:absolute;left:0;text-align:left;margin-left:85.2pt;margin-top:168.65pt;width:32.25pt;height:32.2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" adj="10800" fillcolor="#4f81bd" strokecolor="#385d8a" strokeweight="2pt"/>
        </w:pict>
      </w:r>
      <w:r>
        <w:rPr>
          <w:noProof/>
        </w:rPr>
        <w:pict>
          <v:shape id="Стрелка вниз 11" o:spid="_x0000_s1034" type="#_x0000_t67" style="position:absolute;left:0;text-align:left;margin-left:93.45pt;margin-top:88.4pt;width:32.25pt;height:32.2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" adj="10800" fillcolor="#4f81bd" strokecolor="#385d8a" strokeweight="2pt"/>
        </w:pict>
      </w:r>
      <w:r>
        <w:rPr>
          <w:noProof/>
        </w:rPr>
        <w:pict>
          <v:shape id="Блок-схема: альтернативный процесс 7" o:spid="_x0000_s1035" type="#_x0000_t176" style="position:absolute;left:0;text-align:left;margin-left:6.45pt;margin-top:202.4pt;width:200.25pt;height:44.2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" fillcolor="window" strokecolor="#f79646" strokeweight="2pt">
            <v:textbox>
              <w:txbxContent>
                <w:p w:rsidR="008277D4" w:rsidRDefault="008277D4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Направление ответа заявителю</w:t>
                  </w:r>
                </w:p>
                <w:p w:rsidR="008277D4" w:rsidRDefault="008277D4" w:rsidP="00633B5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Блок-схема: альтернативный процесс 6" o:spid="_x0000_s1036" type="#_x0000_t176" style="position:absolute;left:0;text-align:left;margin-left:6.45pt;margin-top:121.4pt;width:200.25pt;height:42.7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" strokecolor="#f79646" strokeweight="2pt">
            <v:textbox>
              <w:txbxContent>
                <w:p w:rsidR="008277D4" w:rsidRDefault="008277D4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Подготовка ответа</w:t>
                  </w:r>
                </w:p>
                <w:p w:rsidR="008277D4" w:rsidRDefault="008277D4" w:rsidP="00633B5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Блок-схема: альтернативный процесс 4" o:spid="_x0000_s1037" type="#_x0000_t176" style="position:absolute;left:0;text-align:left;margin-left:263.7pt;margin-top:4.4pt;width:191.25pt;height:79.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" strokecolor="#f79646" strokeweight="2pt">
            <v:textbox>
              <w:txbxContent>
                <w:p w:rsidR="008277D4" w:rsidRDefault="008277D4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Направление ответа</w:t>
                  </w:r>
                </w:p>
                <w:p w:rsidR="008277D4" w:rsidRDefault="008277D4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заявителю об отказе в</w:t>
                  </w:r>
                </w:p>
                <w:p w:rsidR="008277D4" w:rsidRDefault="008277D4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предоставлении</w:t>
                  </w:r>
                </w:p>
                <w:p w:rsidR="008277D4" w:rsidRDefault="008277D4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муниципальной услуги</w:t>
                  </w:r>
                </w:p>
                <w:p w:rsidR="008277D4" w:rsidRDefault="008277D4" w:rsidP="00633B5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Блок-схема: альтернативный процесс 5" o:spid="_x0000_s1038" type="#_x0000_t176" style="position:absolute;left:0;text-align:left;margin-left:6.45pt;margin-top:4.4pt;width:213.75pt;height:8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" strokecolor="#f79646" strokeweight="2pt">
            <v:textbox>
              <w:txbxContent>
                <w:p w:rsidR="008277D4" w:rsidRDefault="008277D4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Регистрация заявления в</w:t>
                  </w:r>
                </w:p>
                <w:p w:rsidR="008277D4" w:rsidRDefault="008277D4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журнале</w:t>
                  </w:r>
                </w:p>
                <w:p w:rsidR="008277D4" w:rsidRDefault="008277D4" w:rsidP="00633B50">
                  <w:pPr>
                    <w:jc w:val="center"/>
                  </w:pPr>
                </w:p>
              </w:txbxContent>
            </v:textbox>
          </v:shape>
        </w:pict>
      </w:r>
    </w:p>
    <w:sectPr w:rsidR="008277D4" w:rsidSect="00A4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4C11"/>
    <w:multiLevelType w:val="hybridMultilevel"/>
    <w:tmpl w:val="5BFE952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D49AE"/>
    <w:multiLevelType w:val="hybridMultilevel"/>
    <w:tmpl w:val="BFB89EE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4008C"/>
    <w:multiLevelType w:val="hybridMultilevel"/>
    <w:tmpl w:val="789EBAAA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54EFD"/>
    <w:multiLevelType w:val="hybridMultilevel"/>
    <w:tmpl w:val="0CCE7E4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1314F"/>
    <w:multiLevelType w:val="hybridMultilevel"/>
    <w:tmpl w:val="D2409236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D0128"/>
    <w:multiLevelType w:val="hybridMultilevel"/>
    <w:tmpl w:val="13003E12"/>
    <w:lvl w:ilvl="0" w:tplc="51A0ECAE">
      <w:start w:val="1"/>
      <w:numFmt w:val="bullet"/>
      <w:lvlText w:val="-"/>
      <w:lvlJc w:val="left"/>
      <w:pPr>
        <w:ind w:left="795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D492192"/>
    <w:multiLevelType w:val="hybridMultilevel"/>
    <w:tmpl w:val="0986B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A2E40"/>
    <w:multiLevelType w:val="hybridMultilevel"/>
    <w:tmpl w:val="88349B3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25A91"/>
    <w:multiLevelType w:val="hybridMultilevel"/>
    <w:tmpl w:val="8350099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C60B8"/>
    <w:multiLevelType w:val="hybridMultilevel"/>
    <w:tmpl w:val="61C4037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44BFE"/>
    <w:multiLevelType w:val="hybridMultilevel"/>
    <w:tmpl w:val="339E7AC6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211DE"/>
    <w:multiLevelType w:val="hybridMultilevel"/>
    <w:tmpl w:val="5FEAEB4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0709E"/>
    <w:multiLevelType w:val="hybridMultilevel"/>
    <w:tmpl w:val="C3AAD3B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E73FF"/>
    <w:multiLevelType w:val="hybridMultilevel"/>
    <w:tmpl w:val="8F5C325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F20A9"/>
    <w:multiLevelType w:val="hybridMultilevel"/>
    <w:tmpl w:val="3306DB0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"/>
  </w:num>
  <w:num w:numId="5">
    <w:abstractNumId w:val="11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12"/>
  </w:num>
  <w:num w:numId="12">
    <w:abstractNumId w:val="5"/>
  </w:num>
  <w:num w:numId="13">
    <w:abstractNumId w:val="3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DE9"/>
    <w:rsid w:val="002600B7"/>
    <w:rsid w:val="00276940"/>
    <w:rsid w:val="002975CF"/>
    <w:rsid w:val="00316DE9"/>
    <w:rsid w:val="0032657C"/>
    <w:rsid w:val="00334BB7"/>
    <w:rsid w:val="004175F2"/>
    <w:rsid w:val="00480A90"/>
    <w:rsid w:val="005035FC"/>
    <w:rsid w:val="00534A1F"/>
    <w:rsid w:val="00574D00"/>
    <w:rsid w:val="005A6FB4"/>
    <w:rsid w:val="00603B0E"/>
    <w:rsid w:val="00633B50"/>
    <w:rsid w:val="006726AC"/>
    <w:rsid w:val="006C2824"/>
    <w:rsid w:val="007120B6"/>
    <w:rsid w:val="007713DF"/>
    <w:rsid w:val="007A480C"/>
    <w:rsid w:val="007E58C9"/>
    <w:rsid w:val="00806D3F"/>
    <w:rsid w:val="008277D4"/>
    <w:rsid w:val="008D45ED"/>
    <w:rsid w:val="008E1AE5"/>
    <w:rsid w:val="00956B76"/>
    <w:rsid w:val="009623DE"/>
    <w:rsid w:val="009C66AC"/>
    <w:rsid w:val="00A325DA"/>
    <w:rsid w:val="00A47347"/>
    <w:rsid w:val="00AC64D1"/>
    <w:rsid w:val="00B80D56"/>
    <w:rsid w:val="00BC1268"/>
    <w:rsid w:val="00C27296"/>
    <w:rsid w:val="00C60527"/>
    <w:rsid w:val="00C85FD7"/>
    <w:rsid w:val="00C91A79"/>
    <w:rsid w:val="00D74191"/>
    <w:rsid w:val="00D91BCD"/>
    <w:rsid w:val="00DA34B3"/>
    <w:rsid w:val="00DA6A23"/>
    <w:rsid w:val="00E73A85"/>
    <w:rsid w:val="00EC448E"/>
    <w:rsid w:val="00ED2B96"/>
    <w:rsid w:val="00EF23D8"/>
    <w:rsid w:val="00EF38AC"/>
    <w:rsid w:val="00F61F7C"/>
    <w:rsid w:val="00FF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DE9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316DE9"/>
    <w:pPr>
      <w:spacing w:before="100" w:beforeAutospacing="1" w:after="115"/>
    </w:pPr>
    <w:rPr>
      <w:rFonts w:eastAsia="Calibri"/>
      <w:sz w:val="24"/>
      <w:szCs w:val="20"/>
    </w:rPr>
  </w:style>
  <w:style w:type="character" w:customStyle="1" w:styleId="NormalWebChar">
    <w:name w:val="Normal (Web) Char"/>
    <w:link w:val="NormalWeb"/>
    <w:uiPriority w:val="99"/>
    <w:locked/>
    <w:rsid w:val="00316DE9"/>
    <w:rPr>
      <w:rFonts w:ascii="Times New Roman" w:hAnsi="Times New Roman"/>
      <w:color w:val="000000"/>
      <w:sz w:val="24"/>
      <w:lang w:eastAsia="ru-RU"/>
    </w:rPr>
  </w:style>
  <w:style w:type="character" w:styleId="Hyperlink">
    <w:name w:val="Hyperlink"/>
    <w:basedOn w:val="DefaultParagraphFont"/>
    <w:uiPriority w:val="99"/>
    <w:rsid w:val="002600B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56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myshevski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ishevsckaya@yandex.ru" TargetMode="External"/><Relationship Id="rId5" Type="http://schemas.openxmlformats.org/officeDocument/2006/relationships/hyperlink" Target="http://kamyshevski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321</TotalTime>
  <Pages>18</Pages>
  <Words>5452</Words>
  <Characters>31082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Темка</dc:creator>
  <cp:keywords/>
  <dc:description/>
  <cp:lastModifiedBy>1</cp:lastModifiedBy>
  <cp:revision>9</cp:revision>
  <dcterms:created xsi:type="dcterms:W3CDTF">2016-08-21T17:07:00Z</dcterms:created>
  <dcterms:modified xsi:type="dcterms:W3CDTF">2017-01-10T05:41:00Z</dcterms:modified>
</cp:coreProperties>
</file>