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24" w:rsidRDefault="00BB70DE" w:rsidP="00D32D78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B60951" w:rsidRDefault="00B60951" w:rsidP="00B609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B60951" w:rsidRDefault="00B60951" w:rsidP="00B609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КАМЫШЕВСКОГО  СЕЛЬСОВЕТА</w:t>
      </w:r>
    </w:p>
    <w:p w:rsidR="00397424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УСТЬ-ТАРКСКОГО РАЙОНА  </w:t>
      </w: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(тридцать третья сессия)</w:t>
      </w: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 23.05.2014                                                                                                   № 162</w:t>
      </w: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проведении публичных слушаний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Камышевском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Усть-Таркского района Новосибирской области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left="708" w:right="-1" w:hanging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В соответствии со статьями 28, 31, 39, 40, 46 Градостроительного Кодекса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Федерации, Федеральным законом от 29.12.2004 г. № 191-ФЗ «О введении в действие Градостроительного кодекса Российской Федерации», статьей 28 Федерального закона от 06.10.2003 г.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Усть-Таркского района Новосибирской области,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1. Утвердить: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1.1.  Положение о порядке проведения публичных слушаний по проектам Устава, бюджета, планов и программ развития и вопросам преобразования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Усть-Таркского района Новосибирской области – далее: поселение (приложение № 1);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1.2. Положение о порядке проведения публичных слушаний по проектам генеральных планов поселения (приложение № 2);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1.3. Положение о порядке проведения публичных слушаний по проектам правил землепользования и застройки поселения (приложение № 3);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1.4. Положение о порядке проведения публичных слушаний по проектам планировки территории и проектам межевания территории поселения (приложение № 4).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 Отменить Решение 5-й сессии Совета депутатов МО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Усть-Таркского района Новосибирской области третьего созыва от 14.10.2005 № 7 «</w:t>
      </w:r>
      <w:r>
        <w:rPr>
          <w:rFonts w:ascii="Times New Roman" w:hAnsi="Times New Roman" w:cs="Times New Roman"/>
          <w:sz w:val="24"/>
          <w:szCs w:val="24"/>
        </w:rPr>
        <w:t xml:space="preserve">О Порядке организации и проведения публичных слушаний  по   внесению изменений и дополнений в  проект решений Совета депутатов и проект Устава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3. Опубликовать настоящее решение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сельсовета Усть-Таркского района Новосибирской области в сети «Интернет».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4. Настоящее решение вступает в силу со дня  официального опубликования. 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951" w:rsidRPr="00BB70DE" w:rsidRDefault="00B60951" w:rsidP="00B60951">
      <w:pPr>
        <w:tabs>
          <w:tab w:val="center" w:pos="48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70D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r w:rsidRPr="00BB70D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70DE">
        <w:rPr>
          <w:rFonts w:ascii="Times New Roman" w:hAnsi="Times New Roman" w:cs="Times New Roman"/>
          <w:sz w:val="24"/>
          <w:szCs w:val="24"/>
        </w:rPr>
        <w:t xml:space="preserve">      Глава </w:t>
      </w:r>
      <w:proofErr w:type="spellStart"/>
      <w:r w:rsidRPr="00BB70DE"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 w:rsidRPr="00BB70DE">
        <w:rPr>
          <w:rFonts w:ascii="Times New Roman" w:hAnsi="Times New Roman" w:cs="Times New Roman"/>
          <w:sz w:val="24"/>
          <w:szCs w:val="24"/>
        </w:rPr>
        <w:t xml:space="preserve"> сельсовета                   </w:t>
      </w:r>
    </w:p>
    <w:p w:rsidR="00B60951" w:rsidRPr="00BB70DE" w:rsidRDefault="00B60951" w:rsidP="00B60951">
      <w:pPr>
        <w:tabs>
          <w:tab w:val="center" w:pos="489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70DE"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 w:rsidRPr="00BB70D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B70DE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70DE">
        <w:rPr>
          <w:rFonts w:ascii="Times New Roman" w:hAnsi="Times New Roman" w:cs="Times New Roman"/>
          <w:sz w:val="24"/>
          <w:szCs w:val="24"/>
        </w:rPr>
        <w:t xml:space="preserve">   Усть-Таркского района                       </w:t>
      </w:r>
    </w:p>
    <w:p w:rsidR="00B60951" w:rsidRPr="00BB70DE" w:rsidRDefault="00B60951" w:rsidP="00B60951">
      <w:pPr>
        <w:tabs>
          <w:tab w:val="left" w:pos="5205"/>
          <w:tab w:val="left" w:pos="5500"/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Усть-Таркского района    </w:t>
      </w:r>
      <w:r w:rsidRPr="00BB70DE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  <w:r w:rsidRPr="00BB70DE">
        <w:rPr>
          <w:rFonts w:ascii="Times New Roman" w:hAnsi="Times New Roman" w:cs="Times New Roman"/>
          <w:sz w:val="24"/>
          <w:szCs w:val="24"/>
        </w:rPr>
        <w:tab/>
      </w:r>
    </w:p>
    <w:p w:rsidR="00B60951" w:rsidRPr="00BB70DE" w:rsidRDefault="00B60951" w:rsidP="00B60951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70DE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А.А.Бекк</w:t>
      </w:r>
      <w:proofErr w:type="spellEnd"/>
      <w:r w:rsidRPr="00BB70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BB70DE">
        <w:rPr>
          <w:rFonts w:ascii="Times New Roman" w:hAnsi="Times New Roman" w:cs="Times New Roman"/>
          <w:sz w:val="24"/>
          <w:szCs w:val="24"/>
        </w:rPr>
        <w:t>В.А.Ларин</w:t>
      </w:r>
      <w:proofErr w:type="spellEnd"/>
      <w:r w:rsidRPr="00BB70DE">
        <w:rPr>
          <w:rFonts w:ascii="Times New Roman" w:hAnsi="Times New Roman" w:cs="Times New Roman"/>
          <w:sz w:val="24"/>
          <w:szCs w:val="24"/>
        </w:rPr>
        <w:tab/>
      </w:r>
    </w:p>
    <w:p w:rsidR="00B60951" w:rsidRDefault="00B60951" w:rsidP="00B60951">
      <w:pPr>
        <w:tabs>
          <w:tab w:val="num" w:pos="140"/>
        </w:tabs>
        <w:ind w:left="420" w:hanging="140"/>
        <w:rPr>
          <w:rFonts w:ascii="Times New Roman" w:hAnsi="Times New Roman" w:cs="Times New Roman"/>
          <w:sz w:val="24"/>
          <w:szCs w:val="24"/>
        </w:rPr>
      </w:pPr>
    </w:p>
    <w:p w:rsidR="00B60951" w:rsidRPr="00B60951" w:rsidRDefault="00B60951" w:rsidP="00B60951">
      <w:pPr>
        <w:tabs>
          <w:tab w:val="num" w:pos="140"/>
        </w:tabs>
        <w:ind w:left="420" w:hanging="140"/>
        <w:rPr>
          <w:rFonts w:ascii="Arial" w:hAnsi="Arial" w:cs="Arial"/>
          <w:sz w:val="16"/>
          <w:szCs w:val="16"/>
        </w:rPr>
      </w:pPr>
      <w:r w:rsidRPr="00B60951">
        <w:rPr>
          <w:rFonts w:ascii="Arial" w:hAnsi="Arial" w:cs="Arial"/>
          <w:sz w:val="16"/>
          <w:szCs w:val="16"/>
        </w:rPr>
        <w:lastRenderedPageBreak/>
        <w:t xml:space="preserve">Документ проверен на </w:t>
      </w:r>
      <w:proofErr w:type="spellStart"/>
      <w:r w:rsidRPr="00B60951">
        <w:rPr>
          <w:rFonts w:ascii="Arial" w:hAnsi="Arial" w:cs="Arial"/>
          <w:sz w:val="16"/>
          <w:szCs w:val="16"/>
        </w:rPr>
        <w:t>коррупциогенность</w:t>
      </w:r>
      <w:proofErr w:type="spellEnd"/>
      <w:r w:rsidRPr="00B60951">
        <w:rPr>
          <w:rFonts w:ascii="Arial" w:hAnsi="Arial" w:cs="Arial"/>
          <w:sz w:val="16"/>
          <w:szCs w:val="16"/>
        </w:rPr>
        <w:t>_____________</w:t>
      </w:r>
      <w:proofErr w:type="spellStart"/>
      <w:r w:rsidRPr="00B60951">
        <w:rPr>
          <w:rFonts w:ascii="Arial" w:hAnsi="Arial" w:cs="Arial"/>
          <w:sz w:val="16"/>
          <w:szCs w:val="16"/>
        </w:rPr>
        <w:t>А.А.Бекк</w:t>
      </w:r>
      <w:proofErr w:type="spellEnd"/>
      <w:r w:rsidRPr="00B6095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60951">
        <w:rPr>
          <w:rFonts w:ascii="Arial" w:hAnsi="Arial" w:cs="Arial"/>
          <w:sz w:val="16"/>
          <w:szCs w:val="16"/>
        </w:rPr>
        <w:t>зам</w:t>
      </w:r>
      <w:proofErr w:type="gramStart"/>
      <w:r w:rsidRPr="00B60951">
        <w:rPr>
          <w:rFonts w:ascii="Arial" w:hAnsi="Arial" w:cs="Arial"/>
          <w:sz w:val="16"/>
          <w:szCs w:val="16"/>
        </w:rPr>
        <w:t>.п</w:t>
      </w:r>
      <w:proofErr w:type="gramEnd"/>
      <w:r w:rsidRPr="00B60951">
        <w:rPr>
          <w:rFonts w:ascii="Arial" w:hAnsi="Arial" w:cs="Arial"/>
          <w:sz w:val="16"/>
          <w:szCs w:val="16"/>
        </w:rPr>
        <w:t>редседателя</w:t>
      </w:r>
      <w:proofErr w:type="spellEnd"/>
      <w:r w:rsidRPr="00B60951">
        <w:rPr>
          <w:rFonts w:ascii="Arial" w:hAnsi="Arial" w:cs="Arial"/>
          <w:sz w:val="16"/>
          <w:szCs w:val="16"/>
        </w:rPr>
        <w:t xml:space="preserve"> постоянной комиссии Совета депутатов по бюджетной, налоговой и финансово-кредитной политике и муниципальной собственности </w:t>
      </w:r>
      <w:proofErr w:type="spellStart"/>
      <w:r w:rsidRPr="00B60951">
        <w:rPr>
          <w:rFonts w:ascii="Arial" w:hAnsi="Arial" w:cs="Arial"/>
          <w:sz w:val="16"/>
          <w:szCs w:val="16"/>
        </w:rPr>
        <w:t>Камышевского</w:t>
      </w:r>
      <w:proofErr w:type="spellEnd"/>
      <w:r w:rsidRPr="00B60951">
        <w:rPr>
          <w:rFonts w:ascii="Arial" w:hAnsi="Arial" w:cs="Arial"/>
          <w:sz w:val="16"/>
          <w:szCs w:val="16"/>
        </w:rPr>
        <w:t xml:space="preserve"> сельсовета (председатель Комиссии по вопросам правовой экспертизы на </w:t>
      </w:r>
      <w:proofErr w:type="spellStart"/>
      <w:r w:rsidRPr="00B60951">
        <w:rPr>
          <w:rFonts w:ascii="Arial" w:hAnsi="Arial" w:cs="Arial"/>
          <w:sz w:val="16"/>
          <w:szCs w:val="16"/>
        </w:rPr>
        <w:t>коррупциогенность</w:t>
      </w:r>
      <w:proofErr w:type="spellEnd"/>
      <w:r w:rsidRPr="00B60951">
        <w:rPr>
          <w:rFonts w:ascii="Arial" w:hAnsi="Arial" w:cs="Arial"/>
          <w:sz w:val="16"/>
          <w:szCs w:val="16"/>
        </w:rPr>
        <w:t xml:space="preserve"> в Совете депутатов).</w:t>
      </w:r>
    </w:p>
    <w:p w:rsidR="00B60951" w:rsidRDefault="00B60951" w:rsidP="00B6095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 решению Совета депутатов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Усть-Таркского района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23.05.2014  № 162 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проведения публичных слушаний по проектам Устава, бюджета, планов и программ развития и вопросам преобразования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Камышевского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Усть-Таркского района Новосибирской области</w:t>
      </w:r>
    </w:p>
    <w:p w:rsidR="00B60951" w:rsidRDefault="00B60951" w:rsidP="00B6095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24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1.1. Настоящее Положение в соответствии с Федеральным законом от 06.10.2003г. N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устанавливает порядок организации и проведения публичных слушаний в муниципальном образовании.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1.2.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1.3. Подготовка, проведение и определение результатов публичных слушаний осуществляются, открыто и гласно.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1.4. Мнение жителей поселения, выявленное в ходе публичных слушаний, носит для органов местного самоуправления рекомендательный характер.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1.5. Финансирование проведения публичных слушаний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Усть-Таркского района Новосибирской области.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Цели и задачи организации публичных слушаний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2.1. Целью проведения публичных слушаний является: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обеспечение реализации прав граждан Российской Федерации, постоянно или преимущественно проживающих на территории поселения, на непосредственное участие в осуществлении местного самоуправления.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2.2. Задачами публичных слушаний являются: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доведение до населения поселения полной и точной информации о проектах правовых актов Совета депутатов или Главы поселения, а также вопросов, выносимых на публичные слушания;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обсуждение и выяснение мнения населения по проектам нормативных правовых актов органов местного самоуправления сельского поселения и вопросам, выносимым на публичные слушания;</w:t>
      </w:r>
    </w:p>
    <w:p w:rsidR="00B60951" w:rsidRDefault="00B60951" w:rsidP="00B60951">
      <w:pPr>
        <w:spacing w:after="24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выявление предложений и рекомендаций со стороны населения по важнейшим мероприятиям, проводимым органами местного самоуправления, затрагивающих интересы всего населения в поселении.</w:t>
      </w: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Проекты муниципальных правовых актов и вопросы, подлежащие вынесению на публичные слушания.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3.1. На публичные слушания выносятся: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проект Устава поселения, а также проект муниципального правового акта о внесении изменений и дополнений в Устав поселения;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проект бюджета поселения;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проекты планов и программ развития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;г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) вопросы о преобразовании поселения</w:t>
      </w: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Инициатива проведения публичных слушаний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4.1. Инициаторами проведения публичных слушаний могут выступать население, Совет депутатов и Глава поселения.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4.2. В состав субъектов, инициирующих проведение публичных слушаний в сельском поселении от имени населения, могут быть включены: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инициативная группа по проведению публичных слушаний, состоящая из жителей сельского поселения, обладающих активным избирательным правом на выборах в органы местного самоуправления поселения;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общественные объединения;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местные и региональные отделения партий, профессиональных и творческих союзов, действующие на территории сельского поселения;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органы территориального общественного самоуправления.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4.3. Каждый гражданин или группа граждан Российской Федерации, обладающие активным избирательным правом на выборах в органы местного самоуправления поселения, вправе образовать инициативную группу по проведению публичных слушаний в количестве 15 человек, имеющих право на участие на выборах в органы местного самоуправления поселения.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4.4. В случае если инициатором проведения публичных слушаний выступают общественное объединение, местное и региональное отделение партий, профессиональный или творческий союз, территориальное общественное самоуправление, действующие на территории сельского поселения, орган территориального общественного самоуправления выступает в качестве инициативной группы по проведению публичных слушаний независимо от своей численности.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4.5. Инициативная группа по проведению публичных слушаний готовит обращение в Совет депутатов поселения и собирает подписи жителей, постоянно или преимущественно проживающих на соответствующей территории, обладающих активным избирательным правом на выборах в органы местного самоуправления поселения в поддержку своей инициативы.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4.6. С инициативой проведения публичных слушаний может выступать группа депутатов в количестве не менее 1/3 от установленной численности Совета депутатов поселения.</w:t>
      </w:r>
    </w:p>
    <w:p w:rsidR="00B60951" w:rsidRDefault="00B60951" w:rsidP="00B60951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5. Обращение с инициативой проведения публичных слушаний.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5.1. Обращение инициативной группы по проведению публичных слушаний направляется в Совет депутатов поселения.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5.2. Указанное обращение должно включать в себя: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обоснование необходимости проведения публичных слушаний;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предлагаемый состав участников публичных слушаний;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информационные, аналитические материалы, относящиеся к теме публичных слушаний;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сведения об инициаторах проведения публичных слушаний с указанием фамилий, имен и отчеств, адресов их проживания или решение съезда, конференции (собрания), общего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собрания отделения партии, профсоюза, общественного объединения, территориального общественного самоуправления, содержащее их адреса и телефоны.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5.3. К обращению прилагаются подписи жителей в поддержку проведения публичных слушаний в количестве, составляющем один процент от числа избирателей, зарегистрированных на территории поселения.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5.4. В случае обращения с инициативой проведения публичных слушаний группы депутатов в количестве не менее 1/3 от установленной численности Совета депутатов поселения указанное обращение должно содержать: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обоснование необходимости проведения публичных слушаний;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информационные, аналитические материалы, относящиеся к теме публичных слушаний;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сведения об инициаторах проведения публичных слушаний с указанием фамилий, имен и отчеств, адресов их проживания, а также подтверждение статуса и полномочий депутатов Совета депутатов поселения.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5.5. Обращение инициативной группы по проведению публичных слушаний в Совет депутатов поселения должно рассматриваться не позднее 10 дней с момента его получения в присутствии ее представителей на открытом заседании Совета депутатов.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5.6. Получив указанное обращение, Совет депутатов заблаговременно через местные средства массовой информации информирует инициативную группу о месте и времени проведения открытого заседания.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5.7. По результатам рассмотрения обращения Совет депутатов поселения принимает решение о проведении публичных слушаний либо отказывает в их проведении, которое также подлежит опубликованию в порядке, установленном подпунктом 6.4 настоящего Положения. 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Порядок организации публичных слушаний.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6.1. Решение о проведении публичных слушаний на основании обращения инициативной группы по проведению публичных слушаний или группы депутатов Совета депутатов поселения принимается Советом депутатов поселения.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6.2. В случае если инициатором проведения публичных слушаний является Глава поселения, решение о проведении публичных слушаний принимает Глава поселения не позднее 10 дней с момента подписания проекта муниципального правового акта, подлежащего вынесению на публичные слушания.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6.3. Решением о проведении публичных слушаний устанавливаются: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место, дата и сроки проведения публичных слушаний;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формулировка вопросов и (или) наименование проектов правовых актов, выносимых на публичные слушания, а также место и способ ознакомления с указанными проектами правовых актов и другими материалами по вопросам, выносимым на публичные слушания;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порядок принятия предложений от заинтересованных лиц по вопросам публичных слушаний.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6.4. Решение о проведении публичных слушаний подлежит опубликованию в порядке, установленном для официального опубликования муниципальных правовых актов, не менее чем за 10 дней до дня их проведения и размещается на официальном сайте поселения в сети «Интернет».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6.5. Председатель Совета депутатов поселения или Глава поселения в ходе подготовки к проведению публичных слушаний: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6.5.1. Оповещает жителей сельского поселения об инициаторе, вопросе, выносимом на слушания, порядке, месте, дате и времени проведения слушаний.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6.5.2. Обеспечивает свободный доступ на публичные слушания жителей сельского поселения.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6.5.3.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 срок со дня получения запроса).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6.5.4. Принимает от жителей сельского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имеющиеся у них предложения и замечания по вопросу или проекту правового акта, выносимому на публичные слушания.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6.5.5. Анализирует и обобщает все представленные предложения жителей сельского поселения, заинтересованных органов и организаций и выносит их на слушания.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6.5.6. Обеспечивает приглашение и регистрацию участников слушаний, ведение протокола и оформление итоговых документов.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6.5.7. Готовит проекты решений, предлагаемых для рассмотрения на публичных слушаниях.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6.6. Проекты муниципальных правовых актов, вынесенные на обсуждение жителей сельского поселения, могут рассматриваться на собраниях общественных объединений, по месту жительства, в трудовых коллективах.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6.7. Замечания и предложения по проектам муниципальных правовых актов и (или) вопросам, подлежащим вынесению на публичные слушания, обобщаются и учитываются при доработке проектов муниципальных правовых актов и подлежат официальному опубликованию (обнародованию) в обобщенном виде в порядке, установленном подпунктом 8.1 настоящего Положения.  </w:t>
      </w: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Порядок проведения публичных слушаний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7.1. При проведении публичных слушаний, решение о которых принято Советом депутатов поселения, председательствующим на указанных слушаниях является председатель Совета депутатов поселения или по его поручению председатель депутатской комиссии Совета депутатов поселения.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7.2. При проведении публичных слушаний, решение о которых принято Главой поселения, он является председательствующим на указанных слушаниях, или по его поручению один из его заместителей.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7.3. Председательствующий ведет слушания и следит за порядком обсуждения вопросов повестки дня слушаний.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7.4.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участниках слушаний.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7.5. 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7.6.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 окончании выступления вопросы участниками слушаний по обсуждаемой теме могут быть заданы,  как в устной, так и в письменной формах.</w:t>
      </w:r>
      <w:proofErr w:type="gramEnd"/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7.7. Слово для выступлений предоставляется участникам слушаний в порядке поступления заявок в рамках регламента, установленного председательствующим.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7.8. 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слушаниях.</w:t>
      </w:r>
    </w:p>
    <w:p w:rsidR="00B60951" w:rsidRDefault="00B60951" w:rsidP="00B60951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7.9. На слушаниях ведется протокол, который подписывается председательствующим.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7.10. 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8. Итоги публичных слушаний.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8.1. Итоговые документы по результатам слушаний подлежат обязательному опубликованию (обнародованию) в порядке, установленном для официального опубликования муниципальных правовых актов, не позднее 10 дней со дня проведения публичных слушаний.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8.2. В случае назначения публичных слушаний Советом депутатов поселения материалы публичных слушаний хранятся в Совете депутатов в течение срока его полномочий, а по истечении этого срока передаются в муниципальный архив.</w:t>
      </w:r>
    </w:p>
    <w:p w:rsidR="00B60951" w:rsidRDefault="00B60951" w:rsidP="00B6095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8.3. В случае назначения публичных слушаний главой поселения материалы публичных слушаний хранятся у Главы муниципального района в течение срока его полномочий, а по истечении этого срока передаются в муниципальный архив.</w:t>
      </w:r>
    </w:p>
    <w:p w:rsidR="00B60951" w:rsidRDefault="00B60951" w:rsidP="00B6095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 решению Совета депутатов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Усть-Таркского района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от 23.05.2014  162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проведения публичных слушаний по проектам генеральных планов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Камышевского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60951" w:rsidRDefault="00B60951" w:rsidP="00B60951">
      <w:pPr>
        <w:spacing w:after="24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1. Общие положения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1.1. Настоящее Положение в соответствии с Градостроительным кодексом Российской Федерации определяет порядок организации и проведения публичных слушаний по проекту генерального плана поселения (далее по тексту - проект генерального плана), в том числе по внесению в него изменений.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1.2. Генеральный план – это градостроительная документация о градостроительном планировании развития территории поселения. Генеральный план является основным градостроительным документом, определяющим в интересах населения и государства: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условия формирования среды жизнедеятельности;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направления и границы развития территории поселения;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зонирование территории;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инженерной, транспортной и социальной инфраструктур;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1.3.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плана, в том числе по внесению в него изменений (далее - публичные слушания), с участием жителей поселения проводятся в обязательном порядке.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1.4. Публичные слушания по проекту генерального плана поселения проводятся в каждом населенном пункте поселения. Публичные слушания по проекту генерального плана отдельного населенного пункта, входящего в состав поселения, проводятся в населенном пункте поселения, для территории которого разработан проект генерального плана.</w:t>
      </w:r>
    </w:p>
    <w:p w:rsidR="00B60951" w:rsidRDefault="00B60951" w:rsidP="00B6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внесении изменений в генеральный план публичные слушания проводятся соответственно в населенных пунктах поселения, в отношении территории которых предлагается внесение изменений в генеральный план, а также в населенных пунктах, имеющих общую границу с указанными населенными пунктами.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1.5.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 xml:space="preserve">                                         2. Порядок организации публичных слушаний.</w:t>
      </w:r>
    </w:p>
    <w:p w:rsidR="00B60951" w:rsidRDefault="00B60951" w:rsidP="00B609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2.1. Глава поселения при получении проекта генерального плана издает постановление о проведении публичных слушаний на территории поселения по такому проекту в срок не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чем десять дней со дня получения проекта.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2.2. Данным постановлением устанавливается предмет предстоящих публичных слушаний, дата, время и место их проведения, определяется орган, уполномоченный на проведение публичных слушаний.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2.3. Постановление Главы поселения о проведении публичных слушаний подлежит опубликованию в порядке, установленном для официального опубликования муниципальных правовых актов поселения, не менее чем за 10 дней до дня их проведения и размещается на официальном сайте поселения в сети «Интернет».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2.4. Со дня опубликования постановления о проведении публичных слушаний их участники считаются оповещенными о дате, времени и месте проведения публичных слушаний.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2.5. Срок проведения публичных слушаний со дня оповещения жителей поселения о дате,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2.6. Проект генерального плана подлежит опубликованию и размещается на официальном сайте поселения в сети «Интернет».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3. Порядок проведения публичных слушаний</w:t>
      </w:r>
    </w:p>
    <w:p w:rsidR="00B60951" w:rsidRDefault="00B60951" w:rsidP="00B6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3.1. В целях доведения до населения информации о содержании проекта генерального плана поселения, орган, уполномоченный на проведение публичных слушаний, организует выступления представителей администрации сельского поселения, разработчиков проекта генерального плана в печатных средствах массовой информации.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3.2. Прибывшие на публичные слушания участники подлежат регистрации с указанием места их постоянного проживания (регистрации) на основании паспортных данных. Общественные объединения граждан регистрируются на основании свидетельств о государственной регистрации с указанием адреса.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3.3. В месте проведения публичных слушаний орган, уполномоченный на проведение публичных слушаний, организует выставки, экспозицию демонстрационных материалов проекта генерального плана.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3.4. Представители органа, уполномоченного на проведение публичных слушаний, и уполномоченные им представители организации – разработчика проекта генерального плана, информируют участников публичных слушаний о содержании проекта генерального плана и отвечают на их вопросы.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3.5. После получения информации о содержании проекта генерального плана поселения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3.6. Участники публичных слушаний вправе представить в орган, уполномоченный на проведение публичных слушаний, свои предложения и замечания, касающиеся рассматриваемого проекта генерального плана поселения, для включения их в протокол публичных слушаний.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3.7.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3.8.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3.9. После завершения публичных слушаний по проекту генерального плана поселения орган, уполномоченный на проведение публичных слушаний, составляет заключение о результатах публичных слушаний и представляет его главе поселения.</w:t>
      </w:r>
    </w:p>
    <w:p w:rsidR="00B60951" w:rsidRDefault="00B60951" w:rsidP="00B6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публичных слушаний и заключение о результатах публичных слушаний являются обязательными приложениями к проекту генерального плана поселения.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3.10. Заключение о результатах публичных слушаний по проекту генерального плана поселения подлежит опубликованию в порядке, установленном для официального опубликования муниципальных правовых актов поселения, размещается на официальном сайте поселения в сети «Интернет».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решению Совета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97424">
        <w:rPr>
          <w:rFonts w:ascii="Times New Roman" w:hAnsi="Times New Roman" w:cs="Times New Roman"/>
          <w:sz w:val="24"/>
          <w:szCs w:val="24"/>
          <w:lang w:eastAsia="ru-RU"/>
        </w:rPr>
        <w:t>амышевского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Усть-Таркского района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397424">
        <w:rPr>
          <w:rFonts w:ascii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.05.2014  № </w:t>
      </w:r>
      <w:r w:rsidR="00397424">
        <w:rPr>
          <w:rFonts w:ascii="Times New Roman" w:hAnsi="Times New Roman" w:cs="Times New Roman"/>
          <w:sz w:val="24"/>
          <w:szCs w:val="24"/>
          <w:lang w:eastAsia="ru-RU"/>
        </w:rPr>
        <w:t>162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60951" w:rsidRDefault="00B60951" w:rsidP="00B6095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проведения публичных слушаний по проектам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правил землепользования и застройки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3974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амышевского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60951" w:rsidRDefault="00B60951" w:rsidP="00B6095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1. Общие положения</w:t>
      </w:r>
    </w:p>
    <w:p w:rsidR="00B60951" w:rsidRDefault="00B60951" w:rsidP="00B6095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1.1. Настоящее Положение в соответствии с Градостроительным кодексом Российской Федерации определяет порядок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проведения публичных слушаний по проекту правил землепользования и застройки поселения (далее - публичные слушания).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1.2. Проекты правил землепользования и застройки до их утверждения подлежат обязательному рассмотрению на публичных слушаниях.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1.3.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могут быть нарушены в связи с реализацией таких проектов.</w:t>
      </w:r>
      <w:proofErr w:type="gramEnd"/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1.4.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 этом о проведении публичных слушаний извещаются правообладатели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объекте, а также правообладатели объектов капитального строительства, расположенных в границах зон с особыми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условиями использования территорий. Указанные извещения направляются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срок не позднее чем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через пятнадцать дней со дня принятия главой поселения решения о проведении публичных слушаний по предложениям о внесении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1.5. Публичные слушания по предложениям о внесении изменений в правила землепользования и застройки проводятся в порядке, установленном настоящим Положением.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Порядок организации публичных слушаний.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2.1. Публичные слушания по проекту правил землепользования и застройки проводятся комиссией по подготовке проекта правил землепользования и застройки (далее – комиссия).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2.2. Глава поселения при получении проекта правил землепользования и застройки издает постановление о проведении публичных слушаний по такому проекту в срок не позднее чем через десять дней со дня получения проекта.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2.3. Данным постановлением устанавливаются предмет предстоящих публичных слушаний, дата, время и место их проведения, а также определяется состав участников публичных слушаний, подлежащих оповещению об их проведении.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2.4. Постановление Главы поселения о проведении публичных слушаний подлежит опубликованию в порядке, установленном для официального опубликования муниципальных правовых актов, не менее чем за 10 дней до дня их проведения и размещается на официальном сайте поселения в сети «Интернет».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2.5. С момента опубликования постановления о проведении публичных слушаний их участники, в том числе и лица, указанные в пункте 1.4. настоящего Положения, считаются оповещенными о дате, времени и месте проведения публичных слушаний.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2.6.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B60951" w:rsidRDefault="00B60951" w:rsidP="00B6095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3. Порядок проведения публичных слушаний.</w:t>
      </w:r>
    </w:p>
    <w:p w:rsidR="00B60951" w:rsidRDefault="00B60951" w:rsidP="00B6095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3.1.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3.2. В месте проведения публичных слушаний для общего обозрения должны демонстрироваться материалы проекта правил землепользования и застройки.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3.3. Председатель комиссии или лицо, им уполномоченное, информирует участников публичных слушаний о содержании проекта правил землепользования и застройки и отвечает на их вопросы.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3.4. 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3.5. Участники публичных слушаний вправе представить в комиссию свои предложения и замечания, касающиеся рассматриваемого проекта правил землепользования и застройки, для включения их в протокол публичных слушаний.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3.6.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3.7. Участники публичных слушаний не выносят каких-либо решений по существу обсуждаемого проекта и не проводят каких-либо голосований.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3.8. После завершения публичных слушаний по проекту правил землепользования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застройки комиссия составляет заключение о результатах публичных слушаний и в случае необходимости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3.9. Заключение о результатах публичных слушаний подлежит опубликованию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поселения в сети «Интернет».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4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 решению Совета депутатов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97424">
        <w:rPr>
          <w:rFonts w:ascii="Times New Roman" w:hAnsi="Times New Roman" w:cs="Times New Roman"/>
          <w:sz w:val="24"/>
          <w:szCs w:val="24"/>
          <w:lang w:eastAsia="ru-RU"/>
        </w:rPr>
        <w:t>амышевского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Усть-Таркского района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397424">
        <w:rPr>
          <w:rFonts w:ascii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.05.2014  № </w:t>
      </w:r>
      <w:r w:rsidR="00397424">
        <w:rPr>
          <w:rFonts w:ascii="Times New Roman" w:hAnsi="Times New Roman" w:cs="Times New Roman"/>
          <w:sz w:val="24"/>
          <w:szCs w:val="24"/>
          <w:lang w:eastAsia="ru-RU"/>
        </w:rPr>
        <w:t>162</w:t>
      </w:r>
    </w:p>
    <w:p w:rsidR="00B60951" w:rsidRDefault="00B60951" w:rsidP="00B6095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проведения публичных слушаний по проектам планировки территории и проектам межевания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3974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амышевского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Усть-Таркского района Новосибирской области</w:t>
      </w:r>
    </w:p>
    <w:p w:rsidR="00B60951" w:rsidRDefault="00B60951" w:rsidP="00B60951">
      <w:pPr>
        <w:spacing w:after="24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1. Общие положения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1.1. Настоящее Положение в соответствии с Градостроительным кодексом Российской Федерации определяет порядок организации и проведения на территории поселения публичных слушаний по проектам планировки территории и проектам межевания территории (далее - публичные слушания), подготовленным в составе документации по планировке территории на основании решения главы поселения.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1.2. Проекты планировки территории и проекты межевания территории, подготовленные в составе документации по планировке территории на основании решения главы поселения, до их утверждения подлежат обязательному рассмотрению на публичных слушаниях.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1.3.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планировки и проекта межевания,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могут быть нарушены в связи с реализацией таких проектов.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2.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организации публичных слушаний</w:t>
      </w:r>
    </w:p>
    <w:p w:rsidR="00B60951" w:rsidRDefault="00B60951" w:rsidP="00B609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2.1. Глава поселения при получении проекта планировки и проекта межевания территории принимает решение о проведении публичных слушаний по такому проекту в срок не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чем десять дней со дня получения проекта.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2.2. Данным решением устанавливается дата, время и место проведения публичных слушаний, определяется орган местного самоуправления, уполномоченный на проведение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публичных слушаний, а также определяется состав участников публичных слушаний, подлежащих оповещению об их проведении.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2.3. Решение Главы поселения о проведении публичных слушаний подлежит опубликованию в порядке, установленном для официального опубликования муниципальных правовых актов, не менее чем за 10 дней до дня их проведения, и размещается на официальном сайте поселения в сети «Интернет».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2.4. С момента опубликования решения о проведении публичных слушаний их участники считаются оповещенными о дате, времени и месте проведения публичных слушаний.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2.5. Публичные слушания должны быть проведены, а заключение об их результатах опубликовано не ранее чем через месяц и не позднее чем через три месяца со дня опубликования решения о проведении публичных слушаний.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3. Порядок проведения публичных слушаний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3.1. Прибывшие на публичные слушания участники подлежат регистрации органом, уполномоченным на проведение публичных слушаний, с указанием места их постоянного проживания на основании паспортных данных.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3.2. В месте проведения публичных слушаний для общего обозрения должны демонстрироваться материалы проекта планировки и проекта межевания территорий.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3.3. Орган, уполномоченный на проведение публичных слушаний, информирует участников публичных слушаний о содержании обсуждаемого проекта и отвечает на их вопросы.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3.4.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B60951" w:rsidRDefault="00B60951" w:rsidP="00B6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3.5. Участники публичных слушаний вправе представить в орган, уполномоченный на проведение публичных слушаний, свои предложения и замечания, касающиеся рассматриваемого проекта планировки и межевания территорий, для включения их в протокол публичных слушаний.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3.6.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3.7. Участники публичных слушаний не выносят каких-либо решений по существу обсуждаемого проекта и не проводят каких-либо голосований.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3.8. После завершения публичных слушаний орган, уполномоченный на их проведение, оформляет протокол публичных слушаний и составляет заключение о результатах публичных слушаний.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3.9. Заключение о результатах публичных слушаний подлежит опубликованию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поселения в сети «Интернет».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3.10. Орган, уполномоченный на проведение публичных слушаний, направляет главе поселения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3.11. 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B60951" w:rsidRDefault="00B60951" w:rsidP="00B609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3.12. Утвержденная документация по планировке территории (проекты планировки территории и проекты межевания территории) подлежит опубликованию в порядке,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может размещаться на официальном сайте поселения в сети «Интернет».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60951" w:rsidRDefault="00B60951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1F0D74" w:rsidRDefault="001F0D74" w:rsidP="00B60951">
      <w:pPr>
        <w:ind w:right="-1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1F0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8E" w:rsidRDefault="00655D8E" w:rsidP="00373B24">
      <w:pPr>
        <w:spacing w:after="0" w:line="240" w:lineRule="auto"/>
      </w:pPr>
      <w:r>
        <w:separator/>
      </w:r>
    </w:p>
  </w:endnote>
  <w:endnote w:type="continuationSeparator" w:id="0">
    <w:p w:rsidR="00655D8E" w:rsidRDefault="00655D8E" w:rsidP="0037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24" w:rsidRDefault="00373B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24" w:rsidRDefault="00373B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24" w:rsidRDefault="00373B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8E" w:rsidRDefault="00655D8E" w:rsidP="00373B24">
      <w:pPr>
        <w:spacing w:after="0" w:line="240" w:lineRule="auto"/>
      </w:pPr>
      <w:r>
        <w:separator/>
      </w:r>
    </w:p>
  </w:footnote>
  <w:footnote w:type="continuationSeparator" w:id="0">
    <w:p w:rsidR="00655D8E" w:rsidRDefault="00655D8E" w:rsidP="0037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24" w:rsidRDefault="00373B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24" w:rsidRDefault="00373B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24" w:rsidRDefault="00373B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1B15"/>
    <w:multiLevelType w:val="hybridMultilevel"/>
    <w:tmpl w:val="5EDC83FE"/>
    <w:lvl w:ilvl="0" w:tplc="39142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78"/>
    <w:rsid w:val="00067DC2"/>
    <w:rsid w:val="0007071D"/>
    <w:rsid w:val="00071A1C"/>
    <w:rsid w:val="000A0D5D"/>
    <w:rsid w:val="000A31F8"/>
    <w:rsid w:val="000F616B"/>
    <w:rsid w:val="001304DA"/>
    <w:rsid w:val="00156B47"/>
    <w:rsid w:val="00187BF6"/>
    <w:rsid w:val="001A2FB0"/>
    <w:rsid w:val="001B50BA"/>
    <w:rsid w:val="001C029E"/>
    <w:rsid w:val="001E1B3F"/>
    <w:rsid w:val="001F0D74"/>
    <w:rsid w:val="001F1259"/>
    <w:rsid w:val="00250FE6"/>
    <w:rsid w:val="002C163A"/>
    <w:rsid w:val="00373B24"/>
    <w:rsid w:val="00397424"/>
    <w:rsid w:val="003C7D1F"/>
    <w:rsid w:val="003E247F"/>
    <w:rsid w:val="003E35F6"/>
    <w:rsid w:val="00405B3A"/>
    <w:rsid w:val="00450C92"/>
    <w:rsid w:val="004826FE"/>
    <w:rsid w:val="004D1FA7"/>
    <w:rsid w:val="004E53E5"/>
    <w:rsid w:val="00511D20"/>
    <w:rsid w:val="00537544"/>
    <w:rsid w:val="00544125"/>
    <w:rsid w:val="0054598F"/>
    <w:rsid w:val="00566401"/>
    <w:rsid w:val="00570F83"/>
    <w:rsid w:val="005C32F4"/>
    <w:rsid w:val="005D030C"/>
    <w:rsid w:val="00655D8E"/>
    <w:rsid w:val="006A3192"/>
    <w:rsid w:val="006C2829"/>
    <w:rsid w:val="006D6AF0"/>
    <w:rsid w:val="006E7DF8"/>
    <w:rsid w:val="006F5515"/>
    <w:rsid w:val="00713FE7"/>
    <w:rsid w:val="007244BD"/>
    <w:rsid w:val="00766D33"/>
    <w:rsid w:val="00783766"/>
    <w:rsid w:val="00783ADE"/>
    <w:rsid w:val="007D7FCE"/>
    <w:rsid w:val="008215CF"/>
    <w:rsid w:val="0085749D"/>
    <w:rsid w:val="0087197D"/>
    <w:rsid w:val="0089204F"/>
    <w:rsid w:val="00892B39"/>
    <w:rsid w:val="009324A7"/>
    <w:rsid w:val="009747E3"/>
    <w:rsid w:val="009B470D"/>
    <w:rsid w:val="00A46A66"/>
    <w:rsid w:val="00A46C5D"/>
    <w:rsid w:val="00A75501"/>
    <w:rsid w:val="00A92CD0"/>
    <w:rsid w:val="00A97885"/>
    <w:rsid w:val="00AA3366"/>
    <w:rsid w:val="00B60951"/>
    <w:rsid w:val="00B86F2E"/>
    <w:rsid w:val="00B971C5"/>
    <w:rsid w:val="00BA7E05"/>
    <w:rsid w:val="00BB70DE"/>
    <w:rsid w:val="00BD6CB4"/>
    <w:rsid w:val="00BE15BD"/>
    <w:rsid w:val="00BE3301"/>
    <w:rsid w:val="00C41F5F"/>
    <w:rsid w:val="00C90E42"/>
    <w:rsid w:val="00CB14B0"/>
    <w:rsid w:val="00CC6CAF"/>
    <w:rsid w:val="00CE229F"/>
    <w:rsid w:val="00D2557B"/>
    <w:rsid w:val="00D32D78"/>
    <w:rsid w:val="00D42EF6"/>
    <w:rsid w:val="00D628AC"/>
    <w:rsid w:val="00D642A0"/>
    <w:rsid w:val="00D94BF1"/>
    <w:rsid w:val="00DA5CAA"/>
    <w:rsid w:val="00DF31AB"/>
    <w:rsid w:val="00E91227"/>
    <w:rsid w:val="00EE6A93"/>
    <w:rsid w:val="00EF594B"/>
    <w:rsid w:val="00EF68E2"/>
    <w:rsid w:val="00F011B8"/>
    <w:rsid w:val="00F0658C"/>
    <w:rsid w:val="00F560F8"/>
    <w:rsid w:val="00F67465"/>
    <w:rsid w:val="00FC03AA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D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32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_"/>
    <w:link w:val="1"/>
    <w:uiPriority w:val="99"/>
    <w:locked/>
    <w:rsid w:val="00D32D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D32D78"/>
    <w:pPr>
      <w:widowControl w:val="0"/>
      <w:shd w:val="clear" w:color="auto" w:fill="FFFFFF"/>
      <w:spacing w:after="0" w:line="425" w:lineRule="exact"/>
      <w:ind w:hanging="300"/>
    </w:pPr>
    <w:rPr>
      <w:rFonts w:ascii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37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B24"/>
  </w:style>
  <w:style w:type="paragraph" w:styleId="a8">
    <w:name w:val="footer"/>
    <w:basedOn w:val="a"/>
    <w:link w:val="a9"/>
    <w:uiPriority w:val="99"/>
    <w:unhideWhenUsed/>
    <w:rsid w:val="0037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B24"/>
  </w:style>
  <w:style w:type="character" w:styleId="aa">
    <w:name w:val="Hyperlink"/>
    <w:basedOn w:val="a0"/>
    <w:uiPriority w:val="99"/>
    <w:semiHidden/>
    <w:unhideWhenUsed/>
    <w:rsid w:val="00BB70D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BF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7550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F1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D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32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_"/>
    <w:link w:val="1"/>
    <w:uiPriority w:val="99"/>
    <w:locked/>
    <w:rsid w:val="00D32D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D32D78"/>
    <w:pPr>
      <w:widowControl w:val="0"/>
      <w:shd w:val="clear" w:color="auto" w:fill="FFFFFF"/>
      <w:spacing w:after="0" w:line="425" w:lineRule="exact"/>
      <w:ind w:hanging="300"/>
    </w:pPr>
    <w:rPr>
      <w:rFonts w:ascii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37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B24"/>
  </w:style>
  <w:style w:type="paragraph" w:styleId="a8">
    <w:name w:val="footer"/>
    <w:basedOn w:val="a"/>
    <w:link w:val="a9"/>
    <w:uiPriority w:val="99"/>
    <w:unhideWhenUsed/>
    <w:rsid w:val="0037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B24"/>
  </w:style>
  <w:style w:type="character" w:styleId="aa">
    <w:name w:val="Hyperlink"/>
    <w:basedOn w:val="a0"/>
    <w:uiPriority w:val="99"/>
    <w:semiHidden/>
    <w:unhideWhenUsed/>
    <w:rsid w:val="00BB70D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BF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7550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F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0C8D-3B14-4EDD-BDDA-24036A80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2014-12-05T03:21:00Z</cp:lastPrinted>
  <dcterms:created xsi:type="dcterms:W3CDTF">2014-05-23T02:31:00Z</dcterms:created>
  <dcterms:modified xsi:type="dcterms:W3CDTF">2014-12-05T04:43:00Z</dcterms:modified>
</cp:coreProperties>
</file>