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41" w:rsidRPr="00D60041" w:rsidRDefault="00FF25F3" w:rsidP="00D6004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F25F3">
        <w:rPr>
          <w:rFonts w:ascii="Times New Roman" w:hAnsi="Times New Roman" w:cs="Times New Roman"/>
          <w:sz w:val="28"/>
          <w:szCs w:val="28"/>
        </w:rPr>
        <w:t xml:space="preserve"> </w:t>
      </w:r>
      <w:r w:rsidR="00D60041" w:rsidRPr="00D600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АДМИНИСТРАЦИЯ </w:t>
      </w:r>
    </w:p>
    <w:p w:rsidR="00D60041" w:rsidRPr="00D60041" w:rsidRDefault="00B805C5" w:rsidP="00D600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КАМЫШЕВСКОГО</w:t>
      </w:r>
      <w:r w:rsidR="00D60041" w:rsidRPr="00D600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</w:p>
    <w:p w:rsidR="00D60041" w:rsidRPr="00D60041" w:rsidRDefault="00D60041" w:rsidP="00D600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УСТЬ-ТАРКСКОГО РАЙОНА НОВОСИБИРСКОЙ ОБЛАСТИ</w:t>
      </w:r>
    </w:p>
    <w:p w:rsidR="00D60041" w:rsidRPr="00D60041" w:rsidRDefault="00D60041" w:rsidP="00D6004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0041" w:rsidRPr="00D60041" w:rsidRDefault="006055B6" w:rsidP="006055B6">
      <w:pPr>
        <w:spacing w:after="200" w:line="276" w:lineRule="auto"/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D60041" w:rsidRPr="00D60041" w:rsidRDefault="00D60041" w:rsidP="00D6004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00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 </w:t>
      </w:r>
      <w:r w:rsidR="00B805C5">
        <w:rPr>
          <w:rFonts w:ascii="Times New Roman" w:eastAsia="Calibri" w:hAnsi="Times New Roman" w:cs="Times New Roman"/>
          <w:sz w:val="28"/>
          <w:szCs w:val="28"/>
          <w:lang w:eastAsia="ru-RU"/>
        </w:rPr>
        <w:t>Камышево</w:t>
      </w:r>
    </w:p>
    <w:p w:rsidR="00D60041" w:rsidRPr="00D60041" w:rsidRDefault="00DC71C7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2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36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D1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E2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D1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E2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60041"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                                                                        </w:t>
      </w:r>
      <w:r w:rsidR="00753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№ </w:t>
      </w:r>
      <w:r w:rsidR="00E2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60041"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</w:t>
      </w:r>
    </w:p>
    <w:p w:rsidR="00D60041" w:rsidRPr="00D60041" w:rsidRDefault="00D60041" w:rsidP="00D60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D154E" w:rsidRDefault="00CD154E" w:rsidP="00CD154E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создании патрульных групп, патрульно-маневренных групп на территории 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D154E" w:rsidRDefault="00CD154E" w:rsidP="00D6004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C71C7" w:rsidRDefault="006055B6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</w:p>
    <w:p w:rsidR="00CD154E" w:rsidRDefault="00DC71C7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605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67A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постановлением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Губернатора Новосибирской области от 19.03.2019 №73 «О мерах по предупреждению и тушению лесных пожаров на территории Новосибирской области в 2019 году», на основании  постановления Г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лавы </w:t>
      </w:r>
      <w:proofErr w:type="spellStart"/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от 2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.201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93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 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мерах по предупреждению и тушению лесных пожаров на территории </w:t>
      </w:r>
      <w:proofErr w:type="spellStart"/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в 2019  году</w:t>
      </w:r>
      <w:r w:rsidR="00605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E06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B06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</w:t>
      </w:r>
      <w:r w:rsidR="00C836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подготовки к пожароопасному сезону, своевременного осуществления мер по предупреждению и тушению лесных пожаров, обеспечения безопасности населенных пунктов и населения, координации взаимодействия заинтересованных ведомств и организаций, своевременного реагирования на воз</w:t>
      </w:r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можные чрезвычайные ситуации, вызванные лесными пожарами, на территории Камышевского сельсовета </w:t>
      </w:r>
      <w:proofErr w:type="spellStart"/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в</w:t>
      </w:r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</w:t>
      </w:r>
      <w:r w:rsidR="00E21A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 w:rsidR="00F63E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B06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B06BC1" w:rsidRDefault="00B06BC1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1. Создать при администрации 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="009F4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патрульно-маневренную группу</w:t>
      </w:r>
      <w:r w:rsidR="00157A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57AD2" w:rsidRDefault="00157AD2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1.1. Утвердить состав патрульно-мане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вренной группы (приложение № 1).</w:t>
      </w:r>
    </w:p>
    <w:p w:rsidR="00157AD2" w:rsidRDefault="00157AD2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2. 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с. </w:t>
      </w:r>
      <w:proofErr w:type="spellStart"/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Верхнеомка</w:t>
      </w:r>
      <w:proofErr w:type="spellEnd"/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создать патрульн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ую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6729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7294D" w:rsidRDefault="0067294D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2.1. Утвердить состав па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трульн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групп</w:t>
      </w:r>
      <w:r w:rsidR="00B805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2).</w:t>
      </w:r>
    </w:p>
    <w:p w:rsidR="0067294D" w:rsidRDefault="0067294D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3. Утвердить Общее положение</w:t>
      </w:r>
      <w:r w:rsidR="003C63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основные цели и основные задачи групп (приложение № 3).</w:t>
      </w:r>
    </w:p>
    <w:p w:rsidR="00D60041" w:rsidRPr="00D60041" w:rsidRDefault="00D60041" w:rsidP="00536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729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Обнародовать настоящее постановление 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"Бюллетене органов местного самоу</w:t>
      </w:r>
      <w:r w:rsidR="009F41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правления Усть-Таркского района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"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D600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 официальном сайте администрации </w:t>
      </w:r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Камышевского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сельсовета </w:t>
      </w:r>
      <w:proofErr w:type="spellStart"/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Усть-Таркског</w:t>
      </w:r>
      <w:r w:rsidR="006B25C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</w:t>
      </w:r>
      <w:proofErr w:type="spellEnd"/>
      <w:r w:rsidR="006B25C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района Новосибирской области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. </w:t>
      </w:r>
    </w:p>
    <w:p w:rsidR="00D60041" w:rsidRPr="00D60041" w:rsidRDefault="00D60041" w:rsidP="00D6004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2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60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Контроль за исполнением настоящего постановления оставляю за собой.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Глава </w:t>
      </w:r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Камышевского</w:t>
      </w: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сельсовета </w:t>
      </w:r>
    </w:p>
    <w:p w:rsidR="00E439FE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Усть-Таркского района Новосибирской области                                    </w:t>
      </w:r>
      <w:proofErr w:type="spellStart"/>
      <w:r w:rsidR="00B805C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Л.П.Васильева</w:t>
      </w:r>
      <w:proofErr w:type="spellEnd"/>
    </w:p>
    <w:p w:rsidR="003C633E" w:rsidRDefault="003C633E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9205BA" w:rsidRDefault="009205BA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</w:p>
    <w:p w:rsidR="003C633E" w:rsidRDefault="00B805C5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Петрова О.А.</w:t>
      </w:r>
    </w:p>
    <w:p w:rsidR="00B805C5" w:rsidRDefault="00B805C5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24-316</w:t>
      </w:r>
    </w:p>
    <w:p w:rsidR="003C633E" w:rsidRPr="00B805C5" w:rsidRDefault="003C633E" w:rsidP="00D60041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</w:pPr>
    </w:p>
    <w:p w:rsidR="00D60041" w:rsidRPr="00B805C5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B805C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СОГЛАСОВАНО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</w:p>
    <w:p w:rsidR="00B805C5" w:rsidRPr="00B805C5" w:rsidRDefault="00B805C5" w:rsidP="00B805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805C5" w:rsidRPr="00B805C5" w:rsidRDefault="00B805C5" w:rsidP="00B80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5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Документ проверен на </w:t>
      </w:r>
      <w:proofErr w:type="spellStart"/>
      <w:r w:rsidRPr="00B805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B805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_____________Петрова О.А. заместитель главы Камышевского сельсовета (председатель </w:t>
      </w:r>
      <w:proofErr w:type="spellStart"/>
      <w:r w:rsidRPr="00B8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антикоррупциогенной</w:t>
      </w:r>
      <w:proofErr w:type="spellEnd"/>
      <w:r w:rsidRPr="00B805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комиссии)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  <w:t>Расчет рассылки: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eastAsia="ru-RU"/>
        </w:rPr>
      </w:pP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 дело </w:t>
      </w:r>
      <w:proofErr w:type="gramStart"/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администрации  -</w:t>
      </w:r>
      <w:proofErr w:type="gramEnd"/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1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Прокуратура – 1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___________________________________________</w:t>
      </w:r>
    </w:p>
    <w:p w:rsidR="00D60041" w:rsidRPr="00D60041" w:rsidRDefault="00D60041" w:rsidP="00D6004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proofErr w:type="gramStart"/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ИТОГО:   </w:t>
      </w:r>
      <w:proofErr w:type="gramEnd"/>
      <w:r w:rsidRPr="00D600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                                                  2 экз.</w:t>
      </w:r>
    </w:p>
    <w:p w:rsidR="00FF25F3" w:rsidRDefault="00FF25F3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5C5" w:rsidRDefault="00B805C5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FF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1C7" w:rsidRDefault="00DC71C7" w:rsidP="00DC71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33E" w:rsidRDefault="003C633E" w:rsidP="00DC71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3C633E" w:rsidRDefault="00B805C5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3C633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C633E" w:rsidRDefault="00DC71C7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21A04">
        <w:rPr>
          <w:rFonts w:ascii="Times New Roman" w:hAnsi="Times New Roman" w:cs="Times New Roman"/>
          <w:sz w:val="24"/>
          <w:szCs w:val="24"/>
        </w:rPr>
        <w:t>0</w:t>
      </w:r>
      <w:r w:rsidR="003361F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21A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1A04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21A04">
        <w:rPr>
          <w:rFonts w:ascii="Times New Roman" w:hAnsi="Times New Roman" w:cs="Times New Roman"/>
          <w:sz w:val="24"/>
          <w:szCs w:val="24"/>
        </w:rPr>
        <w:t>7</w:t>
      </w:r>
    </w:p>
    <w:p w:rsidR="003C633E" w:rsidRDefault="003C633E" w:rsidP="003C6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патрульно-маневренной группы </w:t>
      </w:r>
      <w:r w:rsidR="00B805C5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3C633E" w:rsidTr="003C633E">
        <w:tc>
          <w:tcPr>
            <w:tcW w:w="3681" w:type="dxa"/>
          </w:tcPr>
          <w:p w:rsidR="003C633E" w:rsidRPr="003C633E" w:rsidRDefault="003C633E" w:rsidP="003C6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46" w:type="dxa"/>
          </w:tcPr>
          <w:p w:rsidR="003C633E" w:rsidRPr="003C633E" w:rsidRDefault="003C633E" w:rsidP="003C6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группы</w:t>
            </w:r>
          </w:p>
        </w:tc>
      </w:tr>
      <w:tr w:rsidR="003C633E" w:rsidTr="003C633E">
        <w:tc>
          <w:tcPr>
            <w:tcW w:w="3681" w:type="dxa"/>
            <w:vMerge w:val="restart"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Патрульно-маневренная группа</w:t>
            </w:r>
          </w:p>
        </w:tc>
        <w:tc>
          <w:tcPr>
            <w:tcW w:w="5946" w:type="dxa"/>
          </w:tcPr>
          <w:p w:rsidR="003C633E" w:rsidRPr="003C633E" w:rsidRDefault="003C633E" w:rsidP="00B8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805C5">
              <w:rPr>
                <w:rFonts w:ascii="Times New Roman" w:hAnsi="Times New Roman" w:cs="Times New Roman"/>
                <w:sz w:val="24"/>
                <w:szCs w:val="24"/>
              </w:rPr>
              <w:t>Васильева Любовь Петровна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группы, Глава </w:t>
            </w:r>
            <w:r w:rsidR="00B805C5">
              <w:rPr>
                <w:rFonts w:ascii="Times New Roman" w:hAnsi="Times New Roman" w:cs="Times New Roman"/>
                <w:sz w:val="24"/>
                <w:szCs w:val="24"/>
              </w:rPr>
              <w:t>Камышевского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43163F" w:rsidTr="003C633E">
        <w:tc>
          <w:tcPr>
            <w:tcW w:w="3681" w:type="dxa"/>
            <w:vMerge/>
          </w:tcPr>
          <w:p w:rsidR="0043163F" w:rsidRDefault="0043163F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43163F" w:rsidRDefault="0043163F" w:rsidP="00B8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Елистратов Владимир Алексеевич – водитель администрации Камышевского сельсовета </w:t>
            </w:r>
            <w:proofErr w:type="spell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>Усть-Таркского</w:t>
            </w:r>
            <w:proofErr w:type="spellEnd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3C633E" w:rsidTr="003C633E">
        <w:tc>
          <w:tcPr>
            <w:tcW w:w="3681" w:type="dxa"/>
            <w:vMerge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3C633E" w:rsidRPr="003C633E" w:rsidRDefault="0043163F" w:rsidP="00F72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3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>Шнянин</w:t>
            </w:r>
            <w:proofErr w:type="spellEnd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уковод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итель </w:t>
            </w:r>
            <w:proofErr w:type="gramStart"/>
            <w:r w:rsidR="00F725D1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добровольных</w:t>
            </w:r>
            <w:proofErr w:type="gramEnd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5D1">
              <w:rPr>
                <w:sz w:val="28"/>
                <w:szCs w:val="28"/>
              </w:rPr>
              <w:t xml:space="preserve"> 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старший звена</w:t>
            </w:r>
          </w:p>
        </w:tc>
      </w:tr>
      <w:tr w:rsidR="003C633E" w:rsidTr="003C633E">
        <w:tc>
          <w:tcPr>
            <w:tcW w:w="3681" w:type="dxa"/>
            <w:vMerge/>
          </w:tcPr>
          <w:p w:rsidR="003C633E" w:rsidRPr="003C633E" w:rsidRDefault="003C633E" w:rsidP="003C6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3C633E" w:rsidRPr="003C633E" w:rsidRDefault="0043163F" w:rsidP="00F72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3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Гельд</w:t>
            </w:r>
            <w:proofErr w:type="spellEnd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  <w:r w:rsidR="00F725D1">
              <w:rPr>
                <w:sz w:val="28"/>
                <w:szCs w:val="28"/>
              </w:rPr>
              <w:t xml:space="preserve"> 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Александрович- член</w:t>
            </w:r>
            <w:r w:rsidR="00F725D1">
              <w:rPr>
                <w:sz w:val="28"/>
                <w:szCs w:val="28"/>
              </w:rPr>
              <w:t xml:space="preserve"> </w:t>
            </w:r>
            <w:r w:rsidR="009205BA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9205BA" w:rsidRPr="00F725D1">
              <w:rPr>
                <w:rFonts w:ascii="Times New Roman" w:hAnsi="Times New Roman" w:cs="Times New Roman"/>
                <w:sz w:val="24"/>
                <w:szCs w:val="24"/>
              </w:rPr>
              <w:t>добровольных</w:t>
            </w:r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25D1" w:rsidRPr="00F725D1">
              <w:rPr>
                <w:rFonts w:ascii="Times New Roman" w:hAnsi="Times New Roman" w:cs="Times New Roman"/>
                <w:sz w:val="24"/>
                <w:szCs w:val="24"/>
              </w:rPr>
              <w:t>пожарных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5D1">
              <w:rPr>
                <w:sz w:val="28"/>
                <w:szCs w:val="28"/>
              </w:rPr>
              <w:t xml:space="preserve">  </w:t>
            </w:r>
            <w:r w:rsidR="00F725D1">
              <w:rPr>
                <w:rFonts w:ascii="Times New Roman" w:hAnsi="Times New Roman" w:cs="Times New Roman"/>
                <w:sz w:val="24"/>
                <w:szCs w:val="24"/>
              </w:rPr>
              <w:t>спасатель</w:t>
            </w:r>
            <w:proofErr w:type="gramEnd"/>
          </w:p>
        </w:tc>
      </w:tr>
    </w:tbl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163F" w:rsidRDefault="0077705E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43163F" w:rsidRDefault="00B805C5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43163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43163F" w:rsidRDefault="0043163F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3163F" w:rsidRDefault="00DC71C7" w:rsidP="004316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21A04">
        <w:rPr>
          <w:rFonts w:ascii="Times New Roman" w:hAnsi="Times New Roman" w:cs="Times New Roman"/>
          <w:sz w:val="24"/>
          <w:szCs w:val="24"/>
        </w:rPr>
        <w:t>0</w:t>
      </w:r>
      <w:r w:rsidR="003361F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</w:t>
      </w:r>
      <w:r w:rsidR="00E21A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1A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E21A04">
        <w:rPr>
          <w:rFonts w:ascii="Times New Roman" w:hAnsi="Times New Roman" w:cs="Times New Roman"/>
          <w:sz w:val="24"/>
          <w:szCs w:val="24"/>
        </w:rPr>
        <w:t>7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патрульных групп </w:t>
      </w:r>
      <w:r w:rsidR="00B805C5">
        <w:rPr>
          <w:rFonts w:ascii="Times New Roman" w:hAnsi="Times New Roman" w:cs="Times New Roman"/>
          <w:sz w:val="28"/>
          <w:szCs w:val="28"/>
        </w:rPr>
        <w:t>Камышевского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43163F" w:rsidRDefault="0043163F" w:rsidP="004316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946"/>
      </w:tblGrid>
      <w:tr w:rsidR="0043163F" w:rsidTr="003D7DEE">
        <w:tc>
          <w:tcPr>
            <w:tcW w:w="3681" w:type="dxa"/>
          </w:tcPr>
          <w:p w:rsidR="0043163F" w:rsidRPr="003C633E" w:rsidRDefault="0043163F" w:rsidP="003D7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46" w:type="dxa"/>
          </w:tcPr>
          <w:p w:rsidR="0043163F" w:rsidRPr="003C633E" w:rsidRDefault="0043163F" w:rsidP="003D7D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группы</w:t>
            </w:r>
          </w:p>
        </w:tc>
      </w:tr>
      <w:tr w:rsidR="0043163F" w:rsidTr="003D7DEE">
        <w:tc>
          <w:tcPr>
            <w:tcW w:w="3681" w:type="dxa"/>
            <w:vMerge w:val="restart"/>
          </w:tcPr>
          <w:p w:rsidR="0043163F" w:rsidRDefault="0043163F" w:rsidP="003D7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Патрульная группа</w:t>
            </w:r>
          </w:p>
          <w:p w:rsidR="0043163F" w:rsidRPr="003C633E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EE400E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</w:p>
        </w:tc>
        <w:tc>
          <w:tcPr>
            <w:tcW w:w="5946" w:type="dxa"/>
          </w:tcPr>
          <w:p w:rsidR="0043163F" w:rsidRPr="003C633E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400E">
              <w:rPr>
                <w:rFonts w:ascii="Times New Roman" w:hAnsi="Times New Roman" w:cs="Times New Roman"/>
                <w:sz w:val="24"/>
                <w:szCs w:val="24"/>
              </w:rPr>
              <w:t>Тинику Иван Владимирович</w:t>
            </w:r>
            <w:r w:rsidR="00B33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старший группы, староста с. </w:t>
            </w:r>
            <w:proofErr w:type="spellStart"/>
            <w:r w:rsidR="00EE400E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</w:p>
        </w:tc>
      </w:tr>
      <w:tr w:rsidR="0043163F" w:rsidTr="003D7DEE">
        <w:tc>
          <w:tcPr>
            <w:tcW w:w="3681" w:type="dxa"/>
            <w:vMerge/>
          </w:tcPr>
          <w:p w:rsidR="0043163F" w:rsidRDefault="0043163F" w:rsidP="003D7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43163F" w:rsidRDefault="0043163F" w:rsidP="00EE4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E400E">
              <w:rPr>
                <w:rFonts w:ascii="Times New Roman" w:hAnsi="Times New Roman" w:cs="Times New Roman"/>
                <w:sz w:val="24"/>
                <w:szCs w:val="24"/>
              </w:rPr>
              <w:t>Попова Татьяна Николаевна</w:t>
            </w:r>
            <w:r w:rsidR="00DC71C7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400E" w:rsidRDefault="00EE400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05E" w:rsidRDefault="005F0EB4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77705E" w:rsidRDefault="00B805C5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Камышевского</w:t>
      </w:r>
      <w:r w:rsidR="0077705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77705E" w:rsidRDefault="0077705E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7705E" w:rsidRDefault="00DC71C7" w:rsidP="00777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21A04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21A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1A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E21A04">
        <w:rPr>
          <w:rFonts w:ascii="Times New Roman" w:hAnsi="Times New Roman" w:cs="Times New Roman"/>
          <w:sz w:val="24"/>
          <w:szCs w:val="24"/>
        </w:rPr>
        <w:t>7</w:t>
      </w:r>
    </w:p>
    <w:p w:rsidR="003C633E" w:rsidRDefault="003C633E" w:rsidP="003C63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05E" w:rsidRDefault="0077705E" w:rsidP="003C6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положения.</w:t>
      </w:r>
    </w:p>
    <w:p w:rsidR="0077705E" w:rsidRDefault="0077705E" w:rsidP="003C6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F22" w:rsidRDefault="0077705E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Методические рекомендации по созданию и организации работы патрульных, патрульно-маневренных групп разработаны в соответствии с Федеральным законом Российской Федерации от 21.12.1994 № 69-ФЗ «О пожарной безопасности», Федеральным законом Российской Федерации от 21.12.1994 № 68-ФЗ «О защите населения</w:t>
      </w:r>
      <w:r w:rsidR="00810F22">
        <w:rPr>
          <w:rFonts w:ascii="Times New Roman" w:hAnsi="Times New Roman" w:cs="Times New Roman"/>
          <w:sz w:val="24"/>
          <w:szCs w:val="24"/>
        </w:rPr>
        <w:t xml:space="preserve"> и территорий от чрезвычайных ситуаций природного и техногенного характера», Федеральным законом от 06.10.3003 № 131-ФЗ «Об общих принципах организации местного самоуправления в Российской Федерации», Решения Межведомственной комиссии по предупреждению и ликвидации ЧС и обеспечению пожарной безопасности при Коллегии по проблемам безопасности и правопорядка в Сибирском Федеральном округе от 08.12.2015 № 2, распоряжением Сибирского регионального центра МЧС России от 27.04.2016 № 168 «О создании патрульных, патрульно-маневренных, маневренных групп», протокольного решения селекторного совещания СРЦ МЧС России по анализу работы главных управлений МЧС России по субъектам РФ СФО по предупреждению, реагированию и ликвидации ЧС от 16.05.2016 № 137.</w:t>
      </w:r>
    </w:p>
    <w:p w:rsidR="00810F22" w:rsidRDefault="00810F22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Общие положения определяют планирование, назначение, порядок организации и обеспечения деятельности патрульных, патрульно-маневренных групп.</w:t>
      </w:r>
    </w:p>
    <w:p w:rsidR="0077705E" w:rsidRDefault="00810F22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Целью общего положения является создание условий для организации работы по профилактике возгорания сухой растительности, как одной из</w:t>
      </w:r>
      <w:r w:rsidR="00E9611A">
        <w:rPr>
          <w:rFonts w:ascii="Times New Roman" w:hAnsi="Times New Roman" w:cs="Times New Roman"/>
          <w:sz w:val="24"/>
          <w:szCs w:val="24"/>
        </w:rPr>
        <w:t xml:space="preserve"> основных причин возникновения природных пожаров, принятие дополнительных мер по предупреждению возникновения ЧС в пожароопасный сезон, сокращение сроков реагирования на чрезвычайные ситуации и происшествия, связанные с природными пожарами (загораниями), усиление мер по защите населенных пунктов, объектов различных видов собственности от угрозы перехода природных пожаров (возгораний), усиление работы с населением.</w:t>
      </w:r>
    </w:p>
    <w:p w:rsidR="00E9611A" w:rsidRDefault="00E9611A" w:rsidP="00777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11A" w:rsidRDefault="00E9611A" w:rsidP="00E9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Основные цели и основные задачи.</w:t>
      </w:r>
    </w:p>
    <w:p w:rsidR="00E9611A" w:rsidRDefault="00E9611A" w:rsidP="00E961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11A" w:rsidRDefault="00E9611A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Основной целью организации деятельности патрульных, патрульно-маневренных групп является достижение высокого уровня готовности и слаженности к оперативному реагированию на природные загорания и эффективным действиям по их тушению на начальном этапе и недопущению перехода пожаров на населенные пункты, а также в лесной фонд</w:t>
      </w:r>
      <w:r w:rsidR="009D2C46">
        <w:rPr>
          <w:rFonts w:ascii="Times New Roman" w:hAnsi="Times New Roman" w:cs="Times New Roman"/>
          <w:sz w:val="24"/>
          <w:szCs w:val="24"/>
        </w:rPr>
        <w:t>, пресечение незаконной деятельности в лесах.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Основными задачами групп являются: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</w:t>
      </w:r>
      <w:r>
        <w:rPr>
          <w:rFonts w:ascii="Times New Roman" w:hAnsi="Times New Roman" w:cs="Times New Roman"/>
          <w:b/>
          <w:sz w:val="24"/>
          <w:szCs w:val="24"/>
        </w:rPr>
        <w:t>для патрульных групп: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- выявление фактов сжигания населением мусора на территории населенных пунктов сельского поселения, загораний (горения) растительности на территории сельского поселения;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проведение профилактических мероприятий среди населения по соблюдению правил противопожарного режима;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идентификация термических точек, определение площади пожара, направления и скорости распространения огня;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мониторинг обстановки;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взаимодействие с ЕДДС Усть-Таркского района Новосибирской области;</w:t>
      </w:r>
    </w:p>
    <w:p w:rsid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2) </w:t>
      </w:r>
      <w:r>
        <w:rPr>
          <w:rFonts w:ascii="Times New Roman" w:hAnsi="Times New Roman" w:cs="Times New Roman"/>
          <w:b/>
          <w:sz w:val="24"/>
          <w:szCs w:val="24"/>
        </w:rPr>
        <w:t>для патрульно-маневренных групп: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- выявление фактов сжигания населением мусора на территории населенных пунктов сельского поселения, загораний (горения) растительности на территории сельского поселения;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проведение профилактических мероприятий среди населения по соблюдению правил противопожарного режима;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принятие мер по локализации и ликвидации выявленных природных загораний и сжигания мусора</w:t>
      </w:r>
      <w:r w:rsidR="00B83112">
        <w:rPr>
          <w:rFonts w:ascii="Times New Roman" w:hAnsi="Times New Roman" w:cs="Times New Roman"/>
          <w:sz w:val="24"/>
          <w:szCs w:val="24"/>
        </w:rPr>
        <w:t>, принятие решения о необходимости привлечения дополнительных сил и средств;</w:t>
      </w:r>
    </w:p>
    <w:p w:rsidR="00B83112" w:rsidRDefault="00B83112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идентификация термических точек, определение площади пожара, направления и скорости распространения огня;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мониторинг обстановки;</w:t>
      </w:r>
    </w:p>
    <w:p w:rsidR="009D2C46" w:rsidRDefault="009D2C46" w:rsidP="009D2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взаимодействие с ЕДДС Усть-Таркско</w:t>
      </w:r>
      <w:r w:rsidR="00B83112">
        <w:rPr>
          <w:rFonts w:ascii="Times New Roman" w:hAnsi="Times New Roman" w:cs="Times New Roman"/>
          <w:sz w:val="24"/>
          <w:szCs w:val="24"/>
        </w:rPr>
        <w:t>го района Новосибирской области.</w:t>
      </w:r>
    </w:p>
    <w:p w:rsidR="009D2C46" w:rsidRPr="009D2C46" w:rsidRDefault="009D2C46" w:rsidP="00E9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D2C46" w:rsidRPr="009D2C46" w:rsidSect="00CD154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E1"/>
    <w:rsid w:val="000D6422"/>
    <w:rsid w:val="00157AD2"/>
    <w:rsid w:val="00230FC7"/>
    <w:rsid w:val="002C2FE1"/>
    <w:rsid w:val="003361F8"/>
    <w:rsid w:val="003C633E"/>
    <w:rsid w:val="0043163F"/>
    <w:rsid w:val="00536808"/>
    <w:rsid w:val="005F0EB4"/>
    <w:rsid w:val="006055B6"/>
    <w:rsid w:val="0067294D"/>
    <w:rsid w:val="006B25C1"/>
    <w:rsid w:val="00753CB3"/>
    <w:rsid w:val="007609EB"/>
    <w:rsid w:val="0077705E"/>
    <w:rsid w:val="00810F22"/>
    <w:rsid w:val="00867AE8"/>
    <w:rsid w:val="009205BA"/>
    <w:rsid w:val="009D2C46"/>
    <w:rsid w:val="009F41F5"/>
    <w:rsid w:val="00AA71DA"/>
    <w:rsid w:val="00B06BC1"/>
    <w:rsid w:val="00B33FE4"/>
    <w:rsid w:val="00B37869"/>
    <w:rsid w:val="00B805C5"/>
    <w:rsid w:val="00B83112"/>
    <w:rsid w:val="00BA2D1F"/>
    <w:rsid w:val="00C836F5"/>
    <w:rsid w:val="00CD154E"/>
    <w:rsid w:val="00D60041"/>
    <w:rsid w:val="00DC0A00"/>
    <w:rsid w:val="00DC71C7"/>
    <w:rsid w:val="00E21A04"/>
    <w:rsid w:val="00E4125A"/>
    <w:rsid w:val="00E439FE"/>
    <w:rsid w:val="00E9611A"/>
    <w:rsid w:val="00EE400E"/>
    <w:rsid w:val="00F6263E"/>
    <w:rsid w:val="00F63EED"/>
    <w:rsid w:val="00F725D1"/>
    <w:rsid w:val="00FE0647"/>
    <w:rsid w:val="00FF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577F7-39CA-44FD-A59B-C2C2BF63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F0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Землемер</dc:creator>
  <cp:keywords/>
  <dc:description/>
  <cp:lastModifiedBy>administracia</cp:lastModifiedBy>
  <cp:revision>21</cp:revision>
  <cp:lastPrinted>2018-04-02T04:07:00Z</cp:lastPrinted>
  <dcterms:created xsi:type="dcterms:W3CDTF">2018-03-27T07:52:00Z</dcterms:created>
  <dcterms:modified xsi:type="dcterms:W3CDTF">2019-04-16T14:40:00Z</dcterms:modified>
</cp:coreProperties>
</file>