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77" w:rsidRPr="00180024" w:rsidRDefault="006E0677" w:rsidP="0008413D">
      <w:pPr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6E0677" w:rsidRPr="00180024" w:rsidRDefault="006E0677" w:rsidP="0008413D">
      <w:pPr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 СЕЛЬСОВЕТА</w:t>
      </w:r>
    </w:p>
    <w:p w:rsidR="006E0677" w:rsidRPr="00180024" w:rsidRDefault="006E0677" w:rsidP="0008413D">
      <w:pPr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УСТЬ-ТАРКСКОГО </w:t>
      </w:r>
      <w:r w:rsidRPr="00180024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 НОВОСИБИРСКОЙ</w:t>
      </w:r>
      <w:r w:rsidRPr="00180024">
        <w:rPr>
          <w:b/>
          <w:sz w:val="28"/>
          <w:szCs w:val="28"/>
        </w:rPr>
        <w:t xml:space="preserve"> ОБЛАСТИ</w:t>
      </w:r>
    </w:p>
    <w:p w:rsidR="006E0677" w:rsidRPr="00180024" w:rsidRDefault="006E0677" w:rsidP="0008413D">
      <w:pPr>
        <w:ind w:firstLine="425"/>
        <w:jc w:val="center"/>
        <w:rPr>
          <w:b/>
          <w:sz w:val="28"/>
          <w:szCs w:val="28"/>
        </w:rPr>
      </w:pPr>
    </w:p>
    <w:p w:rsidR="006E0677" w:rsidRDefault="006E0677" w:rsidP="0008413D">
      <w:pPr>
        <w:ind w:firstLine="425"/>
        <w:jc w:val="center"/>
        <w:rPr>
          <w:b/>
          <w:sz w:val="28"/>
          <w:szCs w:val="28"/>
        </w:rPr>
      </w:pPr>
      <w:r w:rsidRPr="00180024">
        <w:rPr>
          <w:b/>
          <w:sz w:val="28"/>
          <w:szCs w:val="28"/>
        </w:rPr>
        <w:t>П О С Т А Н О В Л Е Н И Е</w:t>
      </w:r>
    </w:p>
    <w:p w:rsidR="006E0677" w:rsidRPr="00180024" w:rsidRDefault="006E0677" w:rsidP="0008413D">
      <w:pPr>
        <w:ind w:firstLine="425"/>
        <w:jc w:val="center"/>
        <w:rPr>
          <w:b/>
          <w:sz w:val="28"/>
          <w:szCs w:val="28"/>
        </w:rPr>
      </w:pPr>
    </w:p>
    <w:p w:rsidR="006E0677" w:rsidRDefault="006E0677" w:rsidP="0008413D">
      <w:pPr>
        <w:pStyle w:val="ConsPlusTitle"/>
        <w:widowControl/>
        <w:tabs>
          <w:tab w:val="left" w:pos="3705"/>
        </w:tabs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08413D">
        <w:rPr>
          <w:b w:val="0"/>
          <w:sz w:val="28"/>
          <w:szCs w:val="28"/>
        </w:rPr>
        <w:t>с.Камышево</w:t>
      </w:r>
    </w:p>
    <w:p w:rsidR="006E0677" w:rsidRPr="0008413D" w:rsidRDefault="006E0677" w:rsidP="0008413D">
      <w:pPr>
        <w:pStyle w:val="ConsPlusTitle"/>
        <w:widowControl/>
        <w:tabs>
          <w:tab w:val="left" w:pos="3705"/>
        </w:tabs>
        <w:rPr>
          <w:b w:val="0"/>
          <w:sz w:val="28"/>
          <w:szCs w:val="28"/>
        </w:rPr>
      </w:pPr>
    </w:p>
    <w:p w:rsidR="006E0677" w:rsidRPr="005C62FA" w:rsidRDefault="006E0677" w:rsidP="001035F0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от 27 сентября  2016</w:t>
      </w:r>
      <w:r w:rsidRPr="005C62FA">
        <w:rPr>
          <w:b w:val="0"/>
          <w:bCs w:val="0"/>
          <w:sz w:val="28"/>
          <w:szCs w:val="28"/>
        </w:rPr>
        <w:t xml:space="preserve">                                                                         №</w:t>
      </w:r>
      <w:r>
        <w:rPr>
          <w:b w:val="0"/>
          <w:bCs w:val="0"/>
          <w:sz w:val="28"/>
          <w:szCs w:val="28"/>
        </w:rPr>
        <w:t xml:space="preserve"> 41</w:t>
      </w:r>
    </w:p>
    <w:p w:rsidR="006E0677" w:rsidRDefault="006E0677" w:rsidP="000F1479">
      <w:pPr>
        <w:jc w:val="both"/>
        <w:rPr>
          <w:sz w:val="28"/>
          <w:szCs w:val="28"/>
        </w:rPr>
      </w:pPr>
    </w:p>
    <w:p w:rsidR="006E0677" w:rsidRPr="004277F4" w:rsidRDefault="006E0677" w:rsidP="000F147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8D5CEB">
        <w:rPr>
          <w:rFonts w:ascii="Times New Roman" w:hAnsi="Times New Roman" w:cs="Times New Roman"/>
          <w:sz w:val="28"/>
          <w:szCs w:val="28"/>
        </w:rPr>
        <w:t>порядка создания и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5CEB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4277F4">
        <w:rPr>
          <w:rFonts w:ascii="Times New Roman" w:hAnsi="Times New Roman" w:cs="Times New Roman"/>
          <w:sz w:val="28"/>
          <w:szCs w:val="28"/>
          <w:lang w:eastAsia="en-US"/>
        </w:rPr>
        <w:t>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</w:t>
      </w:r>
    </w:p>
    <w:p w:rsidR="006E0677" w:rsidRDefault="006E0677" w:rsidP="000F1479">
      <w:pPr>
        <w:jc w:val="both"/>
        <w:rPr>
          <w:sz w:val="28"/>
          <w:szCs w:val="28"/>
        </w:rPr>
      </w:pPr>
    </w:p>
    <w:p w:rsidR="006E0677" w:rsidRPr="001035F0" w:rsidRDefault="006E0677" w:rsidP="001035F0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Pr="008D5CEB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8D5CEB">
        <w:rPr>
          <w:sz w:val="28"/>
          <w:szCs w:val="28"/>
        </w:rPr>
        <w:t xml:space="preserve"> Правительства РФ от 09.07.2016 </w:t>
      </w:r>
      <w:r>
        <w:rPr>
          <w:sz w:val="28"/>
          <w:szCs w:val="28"/>
        </w:rPr>
        <w:t>№</w:t>
      </w:r>
      <w:r w:rsidRPr="008D5CEB">
        <w:rPr>
          <w:sz w:val="28"/>
          <w:szCs w:val="28"/>
        </w:rPr>
        <w:t xml:space="preserve"> 649 </w:t>
      </w:r>
      <w:r>
        <w:rPr>
          <w:sz w:val="28"/>
          <w:szCs w:val="28"/>
        </w:rPr>
        <w:t>«</w:t>
      </w:r>
      <w:r w:rsidRPr="008D5CEB">
        <w:rPr>
          <w:sz w:val="28"/>
          <w:szCs w:val="28"/>
        </w:rPr>
        <w:t>О мерах по приспособлению жилых помещений и общего имущества в многоквартирном доме с учетом потребностей инвалидов</w:t>
      </w:r>
      <w:r>
        <w:rPr>
          <w:sz w:val="28"/>
          <w:szCs w:val="28"/>
        </w:rPr>
        <w:t xml:space="preserve">», </w:t>
      </w:r>
      <w:r w:rsidRPr="0068552D">
        <w:rPr>
          <w:color w:val="000000"/>
          <w:sz w:val="28"/>
          <w:szCs w:val="28"/>
        </w:rPr>
        <w:t>администрация</w:t>
      </w:r>
      <w:r>
        <w:rPr>
          <w:sz w:val="28"/>
          <w:szCs w:val="28"/>
        </w:rPr>
        <w:t xml:space="preserve"> Камышевского сельсовета</w:t>
      </w:r>
      <w:r w:rsidRPr="00ED5F70">
        <w:rPr>
          <w:sz w:val="28"/>
          <w:szCs w:val="28"/>
        </w:rPr>
        <w:t>,</w:t>
      </w:r>
      <w:r w:rsidRPr="0068552D">
        <w:rPr>
          <w:color w:val="000000"/>
          <w:sz w:val="28"/>
          <w:szCs w:val="28"/>
        </w:rPr>
        <w:t xml:space="preserve"> п о с т а н о в л я е т:</w:t>
      </w:r>
    </w:p>
    <w:p w:rsidR="006E0677" w:rsidRPr="004277F4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 Утвердить порядок</w:t>
      </w:r>
      <w:r w:rsidRPr="008D5CEB">
        <w:rPr>
          <w:rFonts w:ascii="Times New Roman" w:hAnsi="Times New Roman" w:cs="Times New Roman"/>
          <w:sz w:val="28"/>
          <w:szCs w:val="28"/>
        </w:rPr>
        <w:t xml:space="preserve"> создания и работы комиссии </w:t>
      </w:r>
      <w:r w:rsidRPr="004277F4">
        <w:rPr>
          <w:rFonts w:ascii="Times New Roman" w:hAnsi="Times New Roman" w:cs="Times New Roman"/>
          <w:sz w:val="28"/>
          <w:szCs w:val="28"/>
          <w:lang w:eastAsia="en-US"/>
        </w:rPr>
        <w:t>по обследованию жилых помещений инвалидов и общего имущества в многоквартирных домах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находящихся в жилищном фонде </w:t>
      </w:r>
      <w:r w:rsidRPr="0068552D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277F4">
        <w:rPr>
          <w:rFonts w:ascii="Times New Roman" w:hAnsi="Times New Roman" w:cs="Times New Roman"/>
          <w:sz w:val="28"/>
          <w:szCs w:val="28"/>
          <w:lang w:eastAsia="en-US"/>
        </w:rPr>
        <w:t>, в которых проживают инвалиды, в целях их приспособления с учетом потребностей инвалидов и обеспечения условий их доступности для инвалидов.</w:t>
      </w:r>
    </w:p>
    <w:p w:rsidR="006E0677" w:rsidRDefault="006E0677" w:rsidP="003234F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55012">
        <w:rPr>
          <w:sz w:val="28"/>
          <w:szCs w:val="28"/>
        </w:rPr>
        <w:t xml:space="preserve">2. Опубликовать настоящее </w:t>
      </w:r>
      <w:r>
        <w:rPr>
          <w:sz w:val="28"/>
          <w:szCs w:val="28"/>
        </w:rPr>
        <w:t xml:space="preserve">постановление </w:t>
      </w:r>
      <w:r w:rsidRPr="00C55012">
        <w:rPr>
          <w:sz w:val="28"/>
          <w:szCs w:val="28"/>
        </w:rPr>
        <w:t>в Бюллетене органов местного самоуправления района, а также разместить на официальном сайте администрации</w:t>
      </w:r>
      <w:r w:rsidRPr="004D7E1F">
        <w:rPr>
          <w:sz w:val="28"/>
          <w:szCs w:val="28"/>
        </w:rPr>
        <w:t xml:space="preserve"> </w:t>
      </w:r>
      <w:r>
        <w:rPr>
          <w:sz w:val="28"/>
          <w:szCs w:val="28"/>
        </w:rPr>
        <w:t>Камышевского</w:t>
      </w:r>
      <w:r w:rsidRPr="00C55012">
        <w:rPr>
          <w:sz w:val="28"/>
          <w:szCs w:val="28"/>
        </w:rPr>
        <w:t xml:space="preserve"> с</w:t>
      </w:r>
      <w:r>
        <w:rPr>
          <w:sz w:val="28"/>
          <w:szCs w:val="28"/>
        </w:rPr>
        <w:t>ельсовета Усть-Таркского района в сети Интернет.</w:t>
      </w:r>
    </w:p>
    <w:p w:rsidR="006E0677" w:rsidRDefault="006E0677" w:rsidP="003234F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</w:t>
      </w:r>
      <w:r w:rsidRPr="00C55012">
        <w:rPr>
          <w:sz w:val="28"/>
          <w:szCs w:val="28"/>
        </w:rPr>
        <w:t xml:space="preserve"> вступает в силу со дня его официального опубликования.</w:t>
      </w:r>
    </w:p>
    <w:p w:rsidR="006E0677" w:rsidRPr="0010492D" w:rsidRDefault="006E0677" w:rsidP="003E6D20">
      <w:pPr>
        <w:widowControl w:val="0"/>
        <w:tabs>
          <w:tab w:val="left" w:pos="851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bookmarkStart w:id="0" w:name="_GoBack"/>
      <w:bookmarkEnd w:id="0"/>
    </w:p>
    <w:p w:rsidR="006E0677" w:rsidRPr="00C55012" w:rsidRDefault="006E0677" w:rsidP="000841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5501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Камышевского</w:t>
      </w:r>
      <w:r w:rsidRPr="00C55012">
        <w:rPr>
          <w:sz w:val="28"/>
          <w:szCs w:val="28"/>
        </w:rPr>
        <w:t xml:space="preserve"> сельсовета</w:t>
      </w:r>
    </w:p>
    <w:p w:rsidR="006E0677" w:rsidRPr="00C55012" w:rsidRDefault="006E0677" w:rsidP="000841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55012">
        <w:rPr>
          <w:sz w:val="28"/>
          <w:szCs w:val="28"/>
        </w:rPr>
        <w:t xml:space="preserve">Усть-Таркского района                       </w:t>
      </w:r>
    </w:p>
    <w:p w:rsidR="006E0677" w:rsidRPr="00C55012" w:rsidRDefault="006E0677" w:rsidP="000841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55012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C55012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                                               Л.П.Васильева</w:t>
      </w:r>
    </w:p>
    <w:p w:rsidR="006E0677" w:rsidRPr="00180024" w:rsidRDefault="006E0677" w:rsidP="0008413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E0677" w:rsidRPr="00180024" w:rsidRDefault="006E0677" w:rsidP="0008413D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E0677" w:rsidRPr="00B660CE" w:rsidRDefault="006E0677" w:rsidP="0008413D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E0677" w:rsidRDefault="006E0677" w:rsidP="0008413D">
      <w:pPr>
        <w:tabs>
          <w:tab w:val="num" w:pos="140"/>
        </w:tabs>
      </w:pPr>
    </w:p>
    <w:p w:rsidR="006E0677" w:rsidRDefault="006E0677" w:rsidP="0008413D">
      <w:pPr>
        <w:tabs>
          <w:tab w:val="num" w:pos="140"/>
        </w:tabs>
        <w:rPr>
          <w:sz w:val="20"/>
          <w:szCs w:val="20"/>
        </w:rPr>
      </w:pPr>
      <w:r>
        <w:rPr>
          <w:sz w:val="20"/>
          <w:szCs w:val="20"/>
        </w:rPr>
        <w:t>Петрова О.А.</w:t>
      </w:r>
    </w:p>
    <w:p w:rsidR="006E0677" w:rsidRPr="00AA6644" w:rsidRDefault="006E0677" w:rsidP="0008413D">
      <w:pPr>
        <w:tabs>
          <w:tab w:val="num" w:pos="140"/>
        </w:tabs>
        <w:rPr>
          <w:sz w:val="20"/>
          <w:szCs w:val="20"/>
        </w:rPr>
      </w:pPr>
      <w:r>
        <w:rPr>
          <w:sz w:val="20"/>
          <w:szCs w:val="20"/>
        </w:rPr>
        <w:t>24-316</w:t>
      </w:r>
    </w:p>
    <w:p w:rsidR="006E0677" w:rsidRPr="00E25601" w:rsidRDefault="006E0677" w:rsidP="003E6D20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E25601">
        <w:rPr>
          <w:sz w:val="28"/>
          <w:szCs w:val="28"/>
        </w:rPr>
        <w:t xml:space="preserve"> </w:t>
      </w:r>
    </w:p>
    <w:p w:rsidR="006E0677" w:rsidRDefault="006E0677" w:rsidP="000F1479">
      <w:pPr>
        <w:jc w:val="both"/>
        <w:rPr>
          <w:sz w:val="28"/>
          <w:szCs w:val="28"/>
        </w:rPr>
      </w:pPr>
    </w:p>
    <w:p w:rsidR="006E0677" w:rsidRDefault="006E0677" w:rsidP="000F1479">
      <w:pPr>
        <w:jc w:val="both"/>
        <w:rPr>
          <w:sz w:val="28"/>
          <w:szCs w:val="28"/>
        </w:rPr>
      </w:pPr>
    </w:p>
    <w:p w:rsidR="006E0677" w:rsidRDefault="006E0677" w:rsidP="00624C6E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</w:t>
      </w:r>
      <w:r w:rsidRPr="003C02E8">
        <w:rPr>
          <w:sz w:val="28"/>
          <w:szCs w:val="28"/>
        </w:rPr>
        <w:t xml:space="preserve">Приложение </w:t>
      </w:r>
    </w:p>
    <w:p w:rsidR="006E0677" w:rsidRDefault="006E0677" w:rsidP="0010492D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6E0677" w:rsidRDefault="006E0677" w:rsidP="0010492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</w:t>
      </w:r>
    </w:p>
    <w:p w:rsidR="006E0677" w:rsidRPr="003C02E8" w:rsidRDefault="006E0677" w:rsidP="0010492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Камышевского сельсовета от 27.09.2016г №41</w:t>
      </w:r>
    </w:p>
    <w:p w:rsidR="006E0677" w:rsidRDefault="006E0677" w:rsidP="000F14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0677" w:rsidRDefault="006E0677" w:rsidP="000F147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B6247E">
        <w:rPr>
          <w:sz w:val="28"/>
          <w:szCs w:val="28"/>
        </w:rPr>
        <w:t xml:space="preserve">орядок </w:t>
      </w:r>
    </w:p>
    <w:p w:rsidR="006E0677" w:rsidRDefault="006E0677" w:rsidP="000F147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6247E">
        <w:rPr>
          <w:sz w:val="28"/>
          <w:szCs w:val="28"/>
        </w:rPr>
        <w:t>создания и работы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инвалидов.</w:t>
      </w:r>
    </w:p>
    <w:p w:rsidR="006E0677" w:rsidRDefault="006E0677" w:rsidP="000F147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0677" w:rsidRDefault="006E0677" w:rsidP="000F14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1.Общие положения:</w:t>
      </w:r>
    </w:p>
    <w:p w:rsidR="006E0677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D5CEB">
        <w:rPr>
          <w:sz w:val="28"/>
          <w:szCs w:val="28"/>
        </w:rPr>
        <w:t>Обследование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осуществляется муниципальными комиссиями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создаваемыми органами местного самоуправления (далее - комиссия). Указанное обследование проводится в соответствии с планом мероприятий, утвержденным органом местного самоуправления соответствующего муниципального образования.</w:t>
      </w:r>
    </w:p>
    <w:p w:rsidR="006E0677" w:rsidRDefault="006E0677" w:rsidP="000F14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E0677" w:rsidRDefault="006E0677" w:rsidP="000F147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2.Порядок создания комиссии:</w:t>
      </w:r>
    </w:p>
    <w:p w:rsidR="006E0677" w:rsidRPr="00B6247E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Цель создания комиссии - </w:t>
      </w:r>
      <w:r w:rsidRPr="00B6247E">
        <w:rPr>
          <w:sz w:val="28"/>
          <w:szCs w:val="28"/>
        </w:rPr>
        <w:t>оценк</w:t>
      </w:r>
      <w:r>
        <w:rPr>
          <w:sz w:val="28"/>
          <w:szCs w:val="28"/>
        </w:rPr>
        <w:t>а</w:t>
      </w:r>
      <w:r w:rsidRPr="00B6247E">
        <w:rPr>
          <w:sz w:val="28"/>
          <w:szCs w:val="28"/>
        </w:rPr>
        <w:t xml:space="preserve">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 ограничения жизнедеятельности, обусловленного инвалидностью лица, проживающего в таком помещении (далее - обследование), в том числе ограничений, вызванных:</w:t>
      </w:r>
    </w:p>
    <w:p w:rsidR="006E0677" w:rsidRPr="00B6247E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47E">
        <w:rPr>
          <w:sz w:val="28"/>
          <w:szCs w:val="28"/>
        </w:rPr>
        <w:t>а)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</w:r>
    </w:p>
    <w:p w:rsidR="006E0677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B6247E">
        <w:rPr>
          <w:sz w:val="28"/>
          <w:szCs w:val="28"/>
        </w:rPr>
        <w:t>) задержками в развитии и другими нарушениями функций организма человека.</w:t>
      </w:r>
    </w:p>
    <w:p w:rsidR="006E0677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Решение о создании комиссии принимается в форме распоряжения администрации.</w:t>
      </w:r>
    </w:p>
    <w:p w:rsidR="006E0677" w:rsidRPr="00E75E67" w:rsidRDefault="006E0677" w:rsidP="000F147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E75E67">
        <w:rPr>
          <w:rFonts w:ascii="Times New Roman" w:hAnsi="Times New Roman" w:cs="Times New Roman"/>
          <w:sz w:val="28"/>
          <w:szCs w:val="28"/>
        </w:rPr>
        <w:t>В состав  комиссии включаются представители:</w:t>
      </w:r>
    </w:p>
    <w:p w:rsidR="006E0677" w:rsidRPr="00E75E67" w:rsidRDefault="006E0677" w:rsidP="000F147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75E67">
        <w:rPr>
          <w:rFonts w:ascii="Times New Roman" w:hAnsi="Times New Roman" w:cs="Times New Roman"/>
          <w:sz w:val="28"/>
          <w:szCs w:val="28"/>
        </w:rPr>
        <w:t>а) органов муниципального жилищного контроля;</w:t>
      </w:r>
    </w:p>
    <w:p w:rsidR="006E0677" w:rsidRPr="00E75E67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E67">
        <w:rPr>
          <w:rFonts w:ascii="Times New Roman" w:hAnsi="Times New Roman" w:cs="Times New Roman"/>
          <w:sz w:val="28"/>
          <w:szCs w:val="28"/>
        </w:rPr>
        <w:t>б) органов местного самоуправления, в том числе в сфере социальной защиты населения, в сфере архитектуры и градостроительства;</w:t>
      </w:r>
    </w:p>
    <w:p w:rsidR="006E0677" w:rsidRDefault="006E0677" w:rsidP="000F147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75E67">
        <w:rPr>
          <w:rFonts w:ascii="Times New Roman" w:hAnsi="Times New Roman" w:cs="Times New Roman"/>
          <w:sz w:val="28"/>
          <w:szCs w:val="28"/>
        </w:rPr>
        <w:t>в) общественных объединений инвалидов.</w:t>
      </w:r>
    </w:p>
    <w:p w:rsidR="006E0677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Состав </w:t>
      </w:r>
      <w:r w:rsidRPr="00B6247E">
        <w:rPr>
          <w:rFonts w:ascii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hAnsi="Times New Roman" w:cs="Times New Roman"/>
          <w:sz w:val="28"/>
          <w:szCs w:val="28"/>
        </w:rPr>
        <w:t>утверждается распоряжением администрации Камышевского сельсовета</w:t>
      </w:r>
      <w:r w:rsidRPr="00553B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0677" w:rsidRDefault="006E0677" w:rsidP="000F147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работы комиссии:</w:t>
      </w:r>
    </w:p>
    <w:p w:rsidR="006E0677" w:rsidRPr="00DF5889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Комиссионное о</w:t>
      </w:r>
      <w:r w:rsidRPr="00B6247E">
        <w:rPr>
          <w:sz w:val="28"/>
          <w:szCs w:val="28"/>
        </w:rPr>
        <w:t xml:space="preserve">бследование проводится в соответствии с планом мероприятий </w:t>
      </w:r>
      <w:r w:rsidRPr="00DF5889">
        <w:rPr>
          <w:sz w:val="28"/>
          <w:szCs w:val="28"/>
        </w:rPr>
        <w:t>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(далее - план мероприятий) и включает в себя:</w:t>
      </w:r>
    </w:p>
    <w:p w:rsidR="006E0677" w:rsidRPr="00DF5889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889">
        <w:rPr>
          <w:sz w:val="28"/>
          <w:szCs w:val="28"/>
        </w:rPr>
        <w:t>а)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6E0677" w:rsidRPr="00DF5889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889">
        <w:rPr>
          <w:sz w:val="28"/>
          <w:szCs w:val="28"/>
        </w:rPr>
        <w:t>б) рассмотрение документов о признании гражданина инвалидом, в том числе выписки из акта медико-социальной экспертизы гражданина, признанного инвалидом;</w:t>
      </w:r>
    </w:p>
    <w:p w:rsidR="006E0677" w:rsidRPr="00DF5889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889">
        <w:rPr>
          <w:sz w:val="28"/>
          <w:szCs w:val="28"/>
        </w:rPr>
        <w:t>в) 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здания;</w:t>
      </w:r>
    </w:p>
    <w:p w:rsidR="006E0677" w:rsidRPr="00DF5889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889">
        <w:rPr>
          <w:sz w:val="28"/>
          <w:szCs w:val="28"/>
        </w:rPr>
        <w:t>г) 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6E0677" w:rsidRPr="00DF5889" w:rsidRDefault="006E0677" w:rsidP="000F1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889">
        <w:rPr>
          <w:sz w:val="28"/>
          <w:szCs w:val="28"/>
        </w:rPr>
        <w:t>д) оценку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3.2.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3.3. Решения, принятые по результатам 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комиссией, принимаются большинством голосов членов комиссии.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3.4. Комиссия считается правомочной, если при обследовании присутствуют не менее половины ее членов.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3.5. При равенстве голосов членов комиссии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решению комиссии.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3.6. По результатам обследования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обследования), содержащий: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а) описание характеристик жилого помещения инвалида, составленное на основании результатов обследования;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 xml:space="preserve">б) перечень требований из числа требований, предусмотренных </w:t>
      </w:r>
      <w:hyperlink r:id="rId5" w:history="1">
        <w:r w:rsidRPr="00DF5889">
          <w:rPr>
            <w:rFonts w:ascii="Times New Roman" w:hAnsi="Times New Roman" w:cs="Times New Roman"/>
            <w:sz w:val="28"/>
            <w:szCs w:val="28"/>
          </w:rPr>
          <w:t>разделами III</w:t>
        </w:r>
      </w:hyperlink>
      <w:r w:rsidRPr="00DF588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DF5889">
          <w:rPr>
            <w:rFonts w:ascii="Times New Roman" w:hAnsi="Times New Roman" w:cs="Times New Roman"/>
            <w:sz w:val="28"/>
            <w:szCs w:val="28"/>
          </w:rPr>
          <w:t>IV</w:t>
        </w:r>
      </w:hyperlink>
      <w:r w:rsidRPr="00DF5889">
        <w:rPr>
          <w:rFonts w:ascii="Times New Roman" w:hAnsi="Times New Roman" w:cs="Times New Roman"/>
          <w:sz w:val="28"/>
          <w:szCs w:val="28"/>
        </w:rPr>
        <w:t xml:space="preserve"> Правилобеспечения условий доступности для инвалидов жилых помещений и общего имущества в многоквартирном доме, утвержденных  Постановлением Правительства РФ от 09.07.2016 № 649 "О мерах по приспособлению жилых помещений и общего имущества в многоквартирном доме с учетом потребностей инвалидов", которым не соответствует обследуемое жилое помещение инвалида (если такие несоответствия были выявлены);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в)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г) 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д)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е)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- мероприятия), определяемый на основании настоящих Правил с учетом мнения инвалида, проживающего в данном помещении (в случае, если в акте комиссии сделан вывод о наличии технической возможности для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инвалида).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3.7. Форма акта обследования утверждается Министерством строительства и жилищно-коммунального хозяйства Российской Федерации.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3.8. Перечень мероприятий может включать в себя: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 xml:space="preserve">а) минимальный перечень мероприятий, финансирование которых осуществляется за счет средств бюджетов муниципального образования в соответствии с утвержденными в установленном порядке муниципальными программами, направленными на обеспечение социальной поддержки инвалидов. В результате проведения таких мероприятий жилое помещение инвалида должно быть приведено в соответствие с требованиями, предусмотренными </w:t>
      </w:r>
      <w:hyperlink r:id="rId7" w:history="1">
        <w:r w:rsidRPr="00DF5889">
          <w:rPr>
            <w:rFonts w:ascii="Times New Roman" w:hAnsi="Times New Roman" w:cs="Times New Roman"/>
            <w:sz w:val="28"/>
            <w:szCs w:val="28"/>
          </w:rPr>
          <w:t>разделом IV</w:t>
        </w:r>
      </w:hyperlink>
      <w:r w:rsidRPr="00DF5889">
        <w:rPr>
          <w:rFonts w:ascii="Times New Roman" w:hAnsi="Times New Roman" w:cs="Times New Roman"/>
          <w:sz w:val="28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 Постановлением Правительства РФ от 09.07.2016 № 649 "О мерах по приспособлению жилых помещений и общего имущества в многоквартирном доме с учетом потребностей инвалидов".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 xml:space="preserve"> б) оптимальный перечень мероприятий, финансирование которых может осуществляться за счет средств бюджета субъекта Российской Федерации, бюджетов муниципальных образований в соответствии с утвержденными в установленном порядке государственными и муниципальными программами, направленными на обеспечение социальной поддержки инвалидов. В результате проведения таких мероприятий общее имущество многоквартирного дома, в котором проживает инвалид, должно быть приведено в соответствие с требованиями, предусмотренными </w:t>
      </w:r>
      <w:hyperlink r:id="rId8" w:history="1">
        <w:r w:rsidRPr="00DF5889">
          <w:rPr>
            <w:rFonts w:ascii="Times New Roman" w:hAnsi="Times New Roman" w:cs="Times New Roman"/>
            <w:sz w:val="28"/>
            <w:szCs w:val="28"/>
          </w:rPr>
          <w:t>разделом III</w:t>
        </w:r>
      </w:hyperlink>
      <w:r w:rsidRPr="00DF5889">
        <w:rPr>
          <w:rFonts w:ascii="Times New Roman" w:hAnsi="Times New Roman" w:cs="Times New Roman"/>
          <w:sz w:val="28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 </w:t>
      </w:r>
      <w:r w:rsidRPr="00B37314">
        <w:rPr>
          <w:rFonts w:ascii="Times New Roman" w:hAnsi="Times New Roman" w:cs="Times New Roman"/>
          <w:sz w:val="28"/>
          <w:szCs w:val="28"/>
        </w:rPr>
        <w:t>Постановлением Правительства РФ от 09.07.2016 № 649 "О мерах по приспособлению жилых помещений и общего имущества в многоквартирном доме с учетом потребностей инвалидов"</w:t>
      </w:r>
      <w:r w:rsidRPr="00DF5889">
        <w:rPr>
          <w:rFonts w:ascii="Times New Roman" w:hAnsi="Times New Roman" w:cs="Times New Roman"/>
          <w:sz w:val="28"/>
          <w:szCs w:val="28"/>
        </w:rPr>
        <w:t>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в) максимальный перечень мероприятий, которые выполняются по специальному заказу инвалида или членов семьи инвалида за счет их средств или средств иных источников финансирования, не запрещенных законодательством Российской Федерации.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3.9. 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889">
        <w:rPr>
          <w:rFonts w:ascii="Times New Roman" w:hAnsi="Times New Roman" w:cs="Times New Roman"/>
          <w:sz w:val="28"/>
          <w:szCs w:val="28"/>
        </w:rPr>
        <w:t>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уполномоченный орган обеспечивает ее проведение.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3.10. Правила проведения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утверждаются Министерством строительства и жилищно-коммунального хозяйства Российской Федерации.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3.11. 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по форме, утвержденной Министерством строительства и жилищно-коммунального хозяйства Российской Федерации, принимает решение: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"/>
      <w:bookmarkEnd w:id="1"/>
      <w:r w:rsidRPr="00DF5889">
        <w:rPr>
          <w:rFonts w:ascii="Times New Roman" w:hAnsi="Times New Roman" w:cs="Times New Roman"/>
          <w:sz w:val="28"/>
          <w:szCs w:val="28"/>
        </w:rPr>
        <w:t>а)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"/>
      <w:bookmarkEnd w:id="2"/>
      <w:r w:rsidRPr="00DF5889">
        <w:rPr>
          <w:rFonts w:ascii="Times New Roman" w:hAnsi="Times New Roman" w:cs="Times New Roman"/>
          <w:sz w:val="28"/>
          <w:szCs w:val="28"/>
        </w:rPr>
        <w:t>б)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3.12. 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возможности. Формы соответствующих заключений утверждаются Министерством строительства и жилищно-коммунального хозяйства Российской Федерации.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"/>
      <w:bookmarkEnd w:id="3"/>
      <w:r w:rsidRPr="00DF5889">
        <w:rPr>
          <w:rFonts w:ascii="Times New Roman" w:hAnsi="Times New Roman" w:cs="Times New Roman"/>
          <w:sz w:val="28"/>
          <w:szCs w:val="28"/>
        </w:rPr>
        <w:t>3.13.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а) акта обследования;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DF5889">
        <w:rPr>
          <w:rFonts w:ascii="Times New Roman" w:hAnsi="Times New Roman" w:cs="Times New Roman"/>
          <w:sz w:val="28"/>
          <w:szCs w:val="28"/>
        </w:rPr>
        <w:t>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3.14.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а) акта обследования;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б)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0677" w:rsidRPr="00DF5889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3.15.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</w:p>
    <w:p w:rsidR="006E0677" w:rsidRPr="008D5CEB" w:rsidRDefault="006E0677" w:rsidP="000F14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889">
        <w:rPr>
          <w:rFonts w:ascii="Times New Roman" w:hAnsi="Times New Roman" w:cs="Times New Roman"/>
          <w:sz w:val="28"/>
          <w:szCs w:val="28"/>
        </w:rPr>
        <w:t>3.16. Для принятия решения о включении мероприятий в план мероприятий заключение,</w:t>
      </w:r>
      <w:r w:rsidRPr="008D5CEB">
        <w:rPr>
          <w:rFonts w:ascii="Times New Roman" w:hAnsi="Times New Roman" w:cs="Times New Roman"/>
          <w:sz w:val="28"/>
          <w:szCs w:val="28"/>
        </w:rPr>
        <w:t xml:space="preserve"> в течение 10 дней со дня его вынесения направляется комиссией - главе муниципального образования по месту нахождения жилого помещения инвалида.</w:t>
      </w:r>
    </w:p>
    <w:sectPr w:rsidR="006E0677" w:rsidRPr="008D5CEB" w:rsidSect="001035F0">
      <w:pgSz w:w="11906" w:h="16838"/>
      <w:pgMar w:top="1701" w:right="851" w:bottom="1134" w:left="21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439"/>
    <w:rsid w:val="0008413D"/>
    <w:rsid w:val="0009412E"/>
    <w:rsid w:val="000E47BA"/>
    <w:rsid w:val="000F1479"/>
    <w:rsid w:val="001035F0"/>
    <w:rsid w:val="0010492D"/>
    <w:rsid w:val="00180024"/>
    <w:rsid w:val="003234F9"/>
    <w:rsid w:val="003C02E8"/>
    <w:rsid w:val="003C3DA4"/>
    <w:rsid w:val="003E6D20"/>
    <w:rsid w:val="003F2CA9"/>
    <w:rsid w:val="004277F4"/>
    <w:rsid w:val="004617B2"/>
    <w:rsid w:val="004D6DDA"/>
    <w:rsid w:val="004D7E1F"/>
    <w:rsid w:val="00553B3B"/>
    <w:rsid w:val="005A0C3F"/>
    <w:rsid w:val="005B1FEB"/>
    <w:rsid w:val="005C62FA"/>
    <w:rsid w:val="00624C6E"/>
    <w:rsid w:val="0068552D"/>
    <w:rsid w:val="006B7281"/>
    <w:rsid w:val="006E0677"/>
    <w:rsid w:val="007A643B"/>
    <w:rsid w:val="008571BD"/>
    <w:rsid w:val="008D5CEB"/>
    <w:rsid w:val="00926E9C"/>
    <w:rsid w:val="009549A0"/>
    <w:rsid w:val="009F2439"/>
    <w:rsid w:val="00A409B0"/>
    <w:rsid w:val="00AA6644"/>
    <w:rsid w:val="00B37314"/>
    <w:rsid w:val="00B6247E"/>
    <w:rsid w:val="00B660CE"/>
    <w:rsid w:val="00C55012"/>
    <w:rsid w:val="00CA2364"/>
    <w:rsid w:val="00CD1460"/>
    <w:rsid w:val="00CF5D97"/>
    <w:rsid w:val="00DB5EC0"/>
    <w:rsid w:val="00DF5889"/>
    <w:rsid w:val="00E25601"/>
    <w:rsid w:val="00E56C86"/>
    <w:rsid w:val="00E75E67"/>
    <w:rsid w:val="00EB1A50"/>
    <w:rsid w:val="00ED5F70"/>
    <w:rsid w:val="00F5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47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1479"/>
    <w:pPr>
      <w:keepNext/>
      <w:jc w:val="both"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F147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14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0F1479"/>
    <w:rPr>
      <w:rFonts w:cs="Times New Roman"/>
      <w:color w:val="auto"/>
      <w:u w:val="single"/>
    </w:rPr>
  </w:style>
  <w:style w:type="paragraph" w:customStyle="1" w:styleId="ConsPlusTitle">
    <w:name w:val="ConsPlusTitle"/>
    <w:uiPriority w:val="99"/>
    <w:rsid w:val="001035F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4AFF7DE6E4682C22BF4C7A4DEE8BE7315E1F74ECBEB02D255AD7EB1AA809351A100A231EA2A657tAR5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4AFF7DE6E4682C22BF4C7A4DEE8BE7315E1F74ECBEB02D255AD7EB1AA809351A100A231EA2A75DtAR6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44AFF7DE6E4682C22BF4C7A4DEE8BE7315E1F74ECBEB02D255AD7EB1AA809351A100A231EA2A75DtAR6B" TargetMode="External"/><Relationship Id="rId5" Type="http://schemas.openxmlformats.org/officeDocument/2006/relationships/hyperlink" Target="consultantplus://offline/ref=644AFF7DE6E4682C22BF4C7A4DEE8BE7315E1F74ECBEB02D255AD7EB1AA809351A100A231EA2A657tAR5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7</Pages>
  <Words>2386</Words>
  <Characters>13602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1</cp:lastModifiedBy>
  <cp:revision>10</cp:revision>
  <cp:lastPrinted>2016-09-30T03:42:00Z</cp:lastPrinted>
  <dcterms:created xsi:type="dcterms:W3CDTF">2016-09-27T01:58:00Z</dcterms:created>
  <dcterms:modified xsi:type="dcterms:W3CDTF">2016-09-30T03:42:00Z</dcterms:modified>
</cp:coreProperties>
</file>