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23F" w:rsidRPr="001F1785" w:rsidRDefault="000C323F" w:rsidP="001F1785">
      <w:pPr>
        <w:spacing w:after="0" w:line="240" w:lineRule="auto"/>
        <w:jc w:val="center"/>
        <w:rPr>
          <w:rFonts w:ascii="Times New Roman" w:hAnsi="Times New Roman"/>
          <w:sz w:val="28"/>
          <w:szCs w:val="28"/>
          <w:lang w:eastAsia="ru-RU"/>
        </w:rPr>
      </w:pPr>
    </w:p>
    <w:p w:rsidR="000C323F" w:rsidRPr="00C27296" w:rsidRDefault="000C323F" w:rsidP="00A82579">
      <w:pPr>
        <w:spacing w:after="0" w:line="240" w:lineRule="auto"/>
        <w:jc w:val="center"/>
        <w:rPr>
          <w:rFonts w:ascii="Times New Roman" w:hAnsi="Times New Roman"/>
          <w:b/>
          <w:sz w:val="28"/>
          <w:szCs w:val="28"/>
          <w:lang w:eastAsia="ru-RU"/>
        </w:rPr>
      </w:pPr>
      <w:r w:rsidRPr="00C27296">
        <w:rPr>
          <w:rFonts w:ascii="Times New Roman" w:hAnsi="Times New Roman"/>
          <w:b/>
          <w:sz w:val="28"/>
          <w:szCs w:val="28"/>
          <w:lang w:eastAsia="ru-RU"/>
        </w:rPr>
        <w:t xml:space="preserve">АДМИНИСТРАЦИЯ   </w:t>
      </w:r>
      <w:r>
        <w:rPr>
          <w:rFonts w:ascii="Times New Roman" w:hAnsi="Times New Roman"/>
          <w:b/>
          <w:sz w:val="28"/>
          <w:szCs w:val="28"/>
          <w:lang w:eastAsia="ru-RU"/>
        </w:rPr>
        <w:t>КАМЫШЕВСКОГО</w:t>
      </w:r>
      <w:r w:rsidRPr="00C27296">
        <w:rPr>
          <w:rFonts w:ascii="Times New Roman" w:hAnsi="Times New Roman"/>
          <w:b/>
          <w:sz w:val="28"/>
          <w:szCs w:val="28"/>
          <w:lang w:eastAsia="ru-RU"/>
        </w:rPr>
        <w:t xml:space="preserve">   СЕЛЬСОВЕТА</w:t>
      </w:r>
    </w:p>
    <w:p w:rsidR="000C323F" w:rsidRPr="00C27296" w:rsidRDefault="000C323F" w:rsidP="00A82579">
      <w:pPr>
        <w:spacing w:after="0" w:line="240" w:lineRule="auto"/>
        <w:jc w:val="center"/>
        <w:rPr>
          <w:rFonts w:ascii="Times New Roman" w:hAnsi="Times New Roman"/>
          <w:b/>
          <w:sz w:val="28"/>
          <w:szCs w:val="28"/>
          <w:lang w:eastAsia="ru-RU"/>
        </w:rPr>
      </w:pPr>
      <w:r w:rsidRPr="00C27296">
        <w:rPr>
          <w:rFonts w:ascii="Times New Roman" w:hAnsi="Times New Roman"/>
          <w:b/>
          <w:sz w:val="28"/>
          <w:szCs w:val="28"/>
          <w:lang w:eastAsia="ru-RU"/>
        </w:rPr>
        <w:t>УСТЬ-ТАРКСКОГО  РАЙОНА</w:t>
      </w:r>
    </w:p>
    <w:p w:rsidR="000C323F" w:rsidRPr="00C27296" w:rsidRDefault="000C323F" w:rsidP="00A82579">
      <w:pPr>
        <w:spacing w:after="0" w:line="240" w:lineRule="auto"/>
        <w:jc w:val="center"/>
        <w:rPr>
          <w:rFonts w:ascii="Times New Roman" w:hAnsi="Times New Roman"/>
          <w:b/>
          <w:sz w:val="28"/>
          <w:szCs w:val="28"/>
          <w:lang w:eastAsia="ru-RU"/>
        </w:rPr>
      </w:pPr>
      <w:r w:rsidRPr="00C27296">
        <w:rPr>
          <w:rFonts w:ascii="Times New Roman" w:hAnsi="Times New Roman"/>
          <w:b/>
          <w:sz w:val="28"/>
          <w:szCs w:val="28"/>
          <w:lang w:eastAsia="ru-RU"/>
        </w:rPr>
        <w:t>НОВОСИБИРСКОЙ  ОБЛАСТИ</w:t>
      </w:r>
    </w:p>
    <w:p w:rsidR="000C323F" w:rsidRPr="00C27296" w:rsidRDefault="000C323F" w:rsidP="00A82579">
      <w:pPr>
        <w:spacing w:after="0" w:line="240" w:lineRule="auto"/>
        <w:jc w:val="center"/>
        <w:rPr>
          <w:rFonts w:ascii="Times New Roman" w:hAnsi="Times New Roman"/>
          <w:b/>
          <w:sz w:val="28"/>
          <w:szCs w:val="28"/>
          <w:lang w:eastAsia="ru-RU"/>
        </w:rPr>
      </w:pPr>
    </w:p>
    <w:p w:rsidR="000C323F" w:rsidRDefault="000C323F" w:rsidP="00A82579">
      <w:p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                                               </w:t>
      </w:r>
      <w:r w:rsidRPr="00C27296">
        <w:rPr>
          <w:rFonts w:ascii="Times New Roman" w:hAnsi="Times New Roman"/>
          <w:b/>
          <w:bCs/>
          <w:sz w:val="28"/>
          <w:szCs w:val="28"/>
          <w:lang w:eastAsia="ru-RU"/>
        </w:rPr>
        <w:t>ПОСТАНОВЛЕНИЕ</w:t>
      </w:r>
    </w:p>
    <w:p w:rsidR="000C323F" w:rsidRDefault="000C323F" w:rsidP="00A82579">
      <w:pPr>
        <w:spacing w:after="0" w:line="240" w:lineRule="auto"/>
        <w:rPr>
          <w:rFonts w:ascii="Times New Roman" w:hAnsi="Times New Roman"/>
          <w:b/>
          <w:bCs/>
          <w:sz w:val="28"/>
          <w:szCs w:val="28"/>
          <w:lang w:eastAsia="ru-RU"/>
        </w:rPr>
      </w:pPr>
    </w:p>
    <w:p w:rsidR="000C323F" w:rsidRDefault="000C323F" w:rsidP="00A82579">
      <w:pPr>
        <w:spacing w:after="0" w:line="240" w:lineRule="auto"/>
        <w:jc w:val="center"/>
        <w:rPr>
          <w:rFonts w:ascii="Times New Roman" w:hAnsi="Times New Roman"/>
          <w:sz w:val="28"/>
          <w:szCs w:val="28"/>
          <w:lang w:eastAsia="ru-RU"/>
        </w:rPr>
      </w:pPr>
      <w:r w:rsidRPr="00C27296">
        <w:rPr>
          <w:rFonts w:ascii="Times New Roman" w:hAnsi="Times New Roman"/>
          <w:sz w:val="28"/>
          <w:szCs w:val="28"/>
          <w:lang w:eastAsia="ru-RU"/>
        </w:rPr>
        <w:t xml:space="preserve">с. </w:t>
      </w:r>
      <w:r>
        <w:rPr>
          <w:rFonts w:ascii="Times New Roman" w:hAnsi="Times New Roman"/>
          <w:sz w:val="28"/>
          <w:szCs w:val="28"/>
          <w:lang w:eastAsia="ru-RU"/>
        </w:rPr>
        <w:t>Камышево</w:t>
      </w:r>
    </w:p>
    <w:p w:rsidR="000C323F" w:rsidRPr="00C27296" w:rsidRDefault="000C323F" w:rsidP="00A82579">
      <w:pPr>
        <w:spacing w:after="0" w:line="240" w:lineRule="auto"/>
        <w:jc w:val="center"/>
        <w:rPr>
          <w:rFonts w:ascii="Times New Roman" w:hAnsi="Times New Roman"/>
          <w:b/>
          <w:bCs/>
          <w:sz w:val="28"/>
          <w:szCs w:val="28"/>
          <w:lang w:eastAsia="ru-RU"/>
        </w:rPr>
      </w:pPr>
    </w:p>
    <w:p w:rsidR="000C323F" w:rsidRDefault="000C323F" w:rsidP="00A82579">
      <w:pPr>
        <w:autoSpaceDE w:val="0"/>
        <w:autoSpaceDN w:val="0"/>
        <w:adjustRightInd w:val="0"/>
        <w:spacing w:after="0" w:line="240" w:lineRule="auto"/>
        <w:jc w:val="center"/>
        <w:rPr>
          <w:rFonts w:ascii="Times New Roman" w:hAnsi="Times New Roman"/>
          <w:sz w:val="28"/>
          <w:szCs w:val="28"/>
          <w:lang w:eastAsia="ru-RU"/>
        </w:rPr>
      </w:pPr>
      <w:r w:rsidRPr="00C27296">
        <w:rPr>
          <w:rFonts w:ascii="Times New Roman" w:hAnsi="Times New Roman"/>
          <w:sz w:val="28"/>
          <w:szCs w:val="28"/>
          <w:lang w:eastAsia="ru-RU"/>
        </w:rPr>
        <w:t xml:space="preserve">От  </w:t>
      </w:r>
      <w:r>
        <w:rPr>
          <w:rFonts w:ascii="Times New Roman" w:hAnsi="Times New Roman"/>
          <w:sz w:val="28"/>
          <w:szCs w:val="28"/>
          <w:lang w:eastAsia="ru-RU"/>
        </w:rPr>
        <w:t>19.12.</w:t>
      </w:r>
      <w:r w:rsidRPr="00C27296">
        <w:rPr>
          <w:rFonts w:ascii="Times New Roman" w:hAnsi="Times New Roman"/>
          <w:sz w:val="28"/>
          <w:szCs w:val="28"/>
          <w:lang w:eastAsia="ru-RU"/>
        </w:rPr>
        <w:t xml:space="preserve">2016 г.             </w:t>
      </w:r>
      <w:r>
        <w:rPr>
          <w:rFonts w:ascii="Times New Roman" w:hAnsi="Times New Roman"/>
          <w:sz w:val="28"/>
          <w:szCs w:val="28"/>
          <w:lang w:eastAsia="ru-RU"/>
        </w:rPr>
        <w:t xml:space="preserve">                                       </w:t>
      </w:r>
      <w:r w:rsidRPr="00C27296">
        <w:rPr>
          <w:rFonts w:ascii="Times New Roman" w:hAnsi="Times New Roman"/>
          <w:sz w:val="28"/>
          <w:szCs w:val="28"/>
          <w:lang w:eastAsia="ru-RU"/>
        </w:rPr>
        <w:t xml:space="preserve">                   №</w:t>
      </w:r>
      <w:r>
        <w:rPr>
          <w:rFonts w:ascii="Times New Roman" w:hAnsi="Times New Roman"/>
          <w:sz w:val="28"/>
          <w:szCs w:val="28"/>
          <w:lang w:eastAsia="ru-RU"/>
        </w:rPr>
        <w:t xml:space="preserve"> 54</w:t>
      </w:r>
    </w:p>
    <w:p w:rsidR="000C323F" w:rsidRDefault="000C323F" w:rsidP="00A82579"/>
    <w:p w:rsidR="000C323F" w:rsidRPr="001F1785" w:rsidRDefault="000C323F" w:rsidP="001F1785">
      <w:pPr>
        <w:tabs>
          <w:tab w:val="left" w:pos="567"/>
        </w:tabs>
        <w:spacing w:after="0" w:line="240" w:lineRule="auto"/>
        <w:ind w:firstLine="567"/>
        <w:jc w:val="center"/>
        <w:rPr>
          <w:rFonts w:ascii="Times New Roman" w:hAnsi="Times New Roman"/>
          <w:b/>
          <w:color w:val="000000"/>
          <w:sz w:val="28"/>
          <w:szCs w:val="28"/>
          <w:lang w:eastAsia="ru-RU"/>
        </w:rPr>
      </w:pPr>
    </w:p>
    <w:p w:rsidR="000C323F" w:rsidRPr="001F1785" w:rsidRDefault="000C323F" w:rsidP="005459DF">
      <w:pPr>
        <w:spacing w:after="0" w:line="240" w:lineRule="auto"/>
        <w:jc w:val="center"/>
        <w:rPr>
          <w:rFonts w:ascii="Times New Roman" w:hAnsi="Times New Roman"/>
          <w:sz w:val="28"/>
          <w:szCs w:val="28"/>
        </w:rPr>
      </w:pPr>
      <w:r w:rsidRPr="001F1785">
        <w:rPr>
          <w:rFonts w:ascii="Times New Roman" w:hAnsi="Times New Roman"/>
          <w:sz w:val="28"/>
          <w:szCs w:val="28"/>
        </w:rPr>
        <w:t xml:space="preserve">Об утверждении Административного регламента предоставления муниципальной услуги по заключению договора социального найма с гражданами, проживающими в муниципальном жилищном фонде </w:t>
      </w:r>
      <w:bookmarkStart w:id="0" w:name="_GoBack"/>
      <w:bookmarkEnd w:id="0"/>
      <w:r w:rsidRPr="001F1785">
        <w:rPr>
          <w:rFonts w:ascii="Times New Roman" w:hAnsi="Times New Roman"/>
          <w:sz w:val="28"/>
          <w:szCs w:val="28"/>
        </w:rPr>
        <w:t>социального использования на основании ордера</w:t>
      </w:r>
    </w:p>
    <w:p w:rsidR="000C323F" w:rsidRPr="001F1785" w:rsidRDefault="000C323F" w:rsidP="00204C20">
      <w:pPr>
        <w:rPr>
          <w:rFonts w:ascii="Times New Roman" w:hAnsi="Times New Roman"/>
          <w:sz w:val="28"/>
          <w:szCs w:val="28"/>
        </w:rPr>
      </w:pPr>
    </w:p>
    <w:p w:rsidR="000C323F" w:rsidRPr="001F1785" w:rsidRDefault="000C323F" w:rsidP="001F1785">
      <w:pPr>
        <w:spacing w:after="0" w:line="240" w:lineRule="auto"/>
        <w:ind w:firstLine="708"/>
        <w:jc w:val="both"/>
        <w:rPr>
          <w:rFonts w:ascii="Times New Roman" w:hAnsi="Times New Roman"/>
          <w:sz w:val="28"/>
          <w:szCs w:val="28"/>
        </w:rPr>
      </w:pPr>
      <w:r w:rsidRPr="001F1785">
        <w:rPr>
          <w:rFonts w:ascii="Times New Roman" w:hAnsi="Times New Roman"/>
          <w:sz w:val="28"/>
          <w:szCs w:val="28"/>
        </w:rPr>
        <w:t>В соответствии с Феде</w:t>
      </w:r>
      <w:r>
        <w:rPr>
          <w:rFonts w:ascii="Times New Roman" w:hAnsi="Times New Roman"/>
          <w:sz w:val="28"/>
          <w:szCs w:val="28"/>
        </w:rPr>
        <w:t xml:space="preserve">ральным законом от 27.07.2010 № </w:t>
      </w:r>
      <w:r w:rsidRPr="001F1785">
        <w:rPr>
          <w:rFonts w:ascii="Times New Roman" w:hAnsi="Times New Roman"/>
          <w:sz w:val="28"/>
          <w:szCs w:val="28"/>
        </w:rPr>
        <w:t>210-ФЗ "Об организации предоставления государственных и муниципальных услуг", постановлением Правительства Российской Феде</w:t>
      </w:r>
      <w:r>
        <w:rPr>
          <w:rFonts w:ascii="Times New Roman" w:hAnsi="Times New Roman"/>
          <w:sz w:val="28"/>
          <w:szCs w:val="28"/>
        </w:rPr>
        <w:t>рации от 16.05.2011 №</w:t>
      </w:r>
      <w:r w:rsidRPr="001F1785">
        <w:rPr>
          <w:rFonts w:ascii="Times New Roman" w:hAnsi="Times New Roman"/>
          <w:sz w:val="28"/>
          <w:szCs w:val="28"/>
        </w:rPr>
        <w:t xml:space="preserve">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w:t>
      </w:r>
      <w:r>
        <w:rPr>
          <w:rFonts w:ascii="Times New Roman" w:hAnsi="Times New Roman"/>
          <w:sz w:val="28"/>
          <w:szCs w:val="28"/>
        </w:rPr>
        <w:t xml:space="preserve">Камышевского </w:t>
      </w:r>
      <w:r w:rsidRPr="001F1785">
        <w:rPr>
          <w:rFonts w:ascii="Times New Roman" w:hAnsi="Times New Roman"/>
          <w:sz w:val="28"/>
          <w:szCs w:val="28"/>
        </w:rPr>
        <w:t xml:space="preserve">сельсовета Усть-Таркского района Новосибирской области, администрация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п о с т а н о в л я е т: </w:t>
      </w:r>
    </w:p>
    <w:p w:rsidR="000C323F" w:rsidRPr="001F1785" w:rsidRDefault="000C323F" w:rsidP="001F1785">
      <w:pPr>
        <w:spacing w:after="0" w:line="240" w:lineRule="auto"/>
        <w:ind w:firstLine="708"/>
        <w:jc w:val="both"/>
        <w:rPr>
          <w:rFonts w:ascii="Times New Roman" w:hAnsi="Times New Roman"/>
          <w:sz w:val="28"/>
          <w:szCs w:val="28"/>
        </w:rPr>
      </w:pPr>
      <w:r w:rsidRPr="001F1785">
        <w:rPr>
          <w:rFonts w:ascii="Times New Roman" w:hAnsi="Times New Roman"/>
          <w:sz w:val="28"/>
          <w:szCs w:val="28"/>
        </w:rPr>
        <w:t xml:space="preserve">1. Утвердить Административный регламент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w:t>
      </w:r>
      <w:r>
        <w:rPr>
          <w:rFonts w:ascii="Times New Roman" w:hAnsi="Times New Roman"/>
          <w:sz w:val="28"/>
          <w:szCs w:val="28"/>
        </w:rPr>
        <w:t>согласно приложения.</w:t>
      </w:r>
    </w:p>
    <w:p w:rsidR="000C323F" w:rsidRPr="007A480C" w:rsidRDefault="000C323F" w:rsidP="007A480C">
      <w:pPr>
        <w:spacing w:after="0" w:line="240" w:lineRule="auto"/>
        <w:ind w:firstLine="708"/>
        <w:rPr>
          <w:rFonts w:ascii="Times New Roman" w:hAnsi="Times New Roman"/>
          <w:sz w:val="28"/>
          <w:szCs w:val="28"/>
        </w:rPr>
      </w:pPr>
      <w:r w:rsidRPr="007A480C">
        <w:rPr>
          <w:rFonts w:ascii="Times New Roman" w:hAnsi="Times New Roman"/>
          <w:sz w:val="28"/>
          <w:szCs w:val="28"/>
        </w:rPr>
        <w:t>2. Опубликовать настоящее постановление в "Бюллетене органов местного самоуправления  Усть-Таркского района Новосибирской области" и разместить в информационной сети "Интернет" на официальном сайте администрации</w:t>
      </w:r>
      <w:r w:rsidRPr="00A82579">
        <w:rPr>
          <w:rFonts w:ascii="Times New Roman" w:hAnsi="Times New Roman"/>
          <w:sz w:val="28"/>
          <w:szCs w:val="28"/>
        </w:rPr>
        <w:t xml:space="preserve"> </w:t>
      </w:r>
      <w:r>
        <w:rPr>
          <w:rFonts w:ascii="Times New Roman" w:hAnsi="Times New Roman"/>
          <w:sz w:val="28"/>
          <w:szCs w:val="28"/>
        </w:rPr>
        <w:t xml:space="preserve">Камышевского </w:t>
      </w:r>
      <w:r w:rsidRPr="007A480C">
        <w:rPr>
          <w:rFonts w:ascii="Times New Roman" w:hAnsi="Times New Roman"/>
          <w:sz w:val="28"/>
          <w:szCs w:val="28"/>
        </w:rPr>
        <w:t xml:space="preserve">сельсовета Усть-Таркского района Новосибирской области </w:t>
      </w:r>
      <w:r w:rsidRPr="00231A46">
        <w:rPr>
          <w:rFonts w:ascii="Times New Roman" w:hAnsi="Times New Roman"/>
          <w:sz w:val="28"/>
          <w:szCs w:val="28"/>
        </w:rPr>
        <w:t>http://kam</w:t>
      </w:r>
      <w:r w:rsidRPr="00231A46">
        <w:rPr>
          <w:rFonts w:ascii="Times New Roman" w:hAnsi="Times New Roman"/>
          <w:sz w:val="28"/>
          <w:szCs w:val="28"/>
          <w:lang w:val="en-US"/>
        </w:rPr>
        <w:t>y</w:t>
      </w:r>
      <w:r w:rsidRPr="00231A46">
        <w:rPr>
          <w:rFonts w:ascii="Times New Roman" w:hAnsi="Times New Roman"/>
          <w:sz w:val="28"/>
          <w:szCs w:val="28"/>
        </w:rPr>
        <w:t>shevsk</w:t>
      </w:r>
      <w:r w:rsidRPr="00231A46">
        <w:rPr>
          <w:rFonts w:ascii="Times New Roman" w:hAnsi="Times New Roman"/>
          <w:sz w:val="28"/>
          <w:szCs w:val="28"/>
          <w:lang w:val="en-US"/>
        </w:rPr>
        <w:t>i</w:t>
      </w:r>
      <w:r w:rsidRPr="00231A46">
        <w:rPr>
          <w:rFonts w:ascii="Times New Roman" w:hAnsi="Times New Roman"/>
          <w:sz w:val="28"/>
          <w:szCs w:val="28"/>
        </w:rPr>
        <w:t>y.ru</w:t>
      </w:r>
      <w:r w:rsidRPr="00596983">
        <w:rPr>
          <w:rFonts w:ascii="Times New Roman" w:hAnsi="Times New Roman"/>
          <w:color w:val="2D2D2D"/>
          <w:spacing w:val="2"/>
          <w:sz w:val="28"/>
          <w:szCs w:val="28"/>
          <w:lang w:eastAsia="ru-RU"/>
        </w:rPr>
        <w:t xml:space="preserve">.  </w:t>
      </w:r>
    </w:p>
    <w:p w:rsidR="000C323F" w:rsidRPr="007A480C" w:rsidRDefault="000C323F" w:rsidP="007A480C">
      <w:pPr>
        <w:spacing w:after="0" w:line="240" w:lineRule="auto"/>
        <w:ind w:firstLine="708"/>
        <w:rPr>
          <w:rFonts w:ascii="Times New Roman" w:hAnsi="Times New Roman"/>
          <w:sz w:val="28"/>
          <w:szCs w:val="28"/>
        </w:rPr>
      </w:pPr>
      <w:r w:rsidRPr="007A480C">
        <w:rPr>
          <w:rFonts w:ascii="Times New Roman" w:hAnsi="Times New Roman"/>
          <w:sz w:val="28"/>
          <w:szCs w:val="28"/>
        </w:rPr>
        <w:t>3.Настоящее Постановление вступает в силу со дня его официального опубликования.</w:t>
      </w:r>
    </w:p>
    <w:p w:rsidR="000C323F" w:rsidRPr="007A480C" w:rsidRDefault="000C323F" w:rsidP="007A480C">
      <w:pPr>
        <w:spacing w:after="0" w:line="240" w:lineRule="auto"/>
        <w:ind w:firstLine="708"/>
        <w:rPr>
          <w:rFonts w:ascii="Times New Roman" w:hAnsi="Times New Roman"/>
          <w:sz w:val="28"/>
          <w:szCs w:val="28"/>
        </w:rPr>
      </w:pPr>
      <w:r w:rsidRPr="007A480C">
        <w:rPr>
          <w:rFonts w:ascii="Times New Roman" w:hAnsi="Times New Roman"/>
          <w:sz w:val="28"/>
          <w:szCs w:val="28"/>
        </w:rPr>
        <w:t xml:space="preserve"> 4.Контроль за исполнением настоящего Постановления оставляю за собой.</w:t>
      </w:r>
    </w:p>
    <w:p w:rsidR="000C323F" w:rsidRPr="007A480C" w:rsidRDefault="000C323F" w:rsidP="007A480C">
      <w:pPr>
        <w:spacing w:after="0" w:line="240" w:lineRule="auto"/>
        <w:rPr>
          <w:rFonts w:ascii="Times New Roman" w:hAnsi="Times New Roman"/>
          <w:sz w:val="28"/>
          <w:szCs w:val="28"/>
        </w:rPr>
      </w:pPr>
    </w:p>
    <w:p w:rsidR="000C323F" w:rsidRPr="008C00AF" w:rsidRDefault="000C323F" w:rsidP="00A82579">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 xml:space="preserve">Глава </w:t>
      </w:r>
      <w:r>
        <w:rPr>
          <w:rFonts w:ascii="Times New Roman" w:hAnsi="Times New Roman"/>
          <w:color w:val="000000"/>
          <w:sz w:val="28"/>
          <w:szCs w:val="28"/>
          <w:lang w:eastAsia="ru-RU"/>
        </w:rPr>
        <w:t>Камышевского</w:t>
      </w:r>
      <w:r w:rsidRPr="008C00AF">
        <w:rPr>
          <w:rFonts w:ascii="Times New Roman" w:hAnsi="Times New Roman"/>
          <w:color w:val="000000"/>
          <w:sz w:val="28"/>
          <w:szCs w:val="28"/>
          <w:lang w:eastAsia="ru-RU"/>
        </w:rPr>
        <w:t xml:space="preserve"> сельсовета </w:t>
      </w:r>
    </w:p>
    <w:p w:rsidR="000C323F" w:rsidRPr="008C00AF" w:rsidRDefault="000C323F" w:rsidP="00A82579">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Усть-Таркского района</w:t>
      </w:r>
    </w:p>
    <w:p w:rsidR="000C323F" w:rsidRDefault="000C323F" w:rsidP="00A82579">
      <w:pPr>
        <w:spacing w:after="0" w:line="240" w:lineRule="auto"/>
        <w:jc w:val="both"/>
        <w:rPr>
          <w:rFonts w:ascii="Times New Roman" w:hAnsi="Times New Roman"/>
          <w:color w:val="000000"/>
          <w:sz w:val="28"/>
          <w:szCs w:val="28"/>
          <w:lang w:eastAsia="ru-RU"/>
        </w:rPr>
      </w:pPr>
      <w:r w:rsidRPr="008C00AF">
        <w:rPr>
          <w:rFonts w:ascii="Times New Roman" w:hAnsi="Times New Roman"/>
          <w:color w:val="000000"/>
          <w:sz w:val="28"/>
          <w:szCs w:val="28"/>
          <w:lang w:eastAsia="ru-RU"/>
        </w:rPr>
        <w:t xml:space="preserve">Новосибирской области                      </w:t>
      </w:r>
      <w:r>
        <w:rPr>
          <w:rFonts w:ascii="Times New Roman" w:hAnsi="Times New Roman"/>
          <w:color w:val="000000"/>
          <w:sz w:val="28"/>
          <w:szCs w:val="28"/>
          <w:lang w:eastAsia="ru-RU"/>
        </w:rPr>
        <w:t xml:space="preserve">                </w:t>
      </w:r>
      <w:r w:rsidRPr="008C00A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Л.П.Васильева</w:t>
      </w:r>
    </w:p>
    <w:p w:rsidR="000C323F" w:rsidRDefault="000C323F" w:rsidP="00A82579">
      <w:pPr>
        <w:spacing w:after="0" w:line="240" w:lineRule="auto"/>
        <w:jc w:val="both"/>
        <w:rPr>
          <w:rFonts w:ascii="Times New Roman" w:hAnsi="Times New Roman"/>
          <w:color w:val="000000"/>
          <w:sz w:val="28"/>
          <w:szCs w:val="28"/>
          <w:lang w:eastAsia="ru-RU"/>
        </w:rPr>
      </w:pPr>
    </w:p>
    <w:p w:rsidR="000C323F" w:rsidRDefault="000C323F" w:rsidP="00A82579">
      <w:pPr>
        <w:spacing w:after="0" w:line="240" w:lineRule="auto"/>
        <w:jc w:val="both"/>
        <w:rPr>
          <w:rFonts w:ascii="Times New Roman" w:hAnsi="Times New Roman"/>
          <w:color w:val="000000"/>
          <w:sz w:val="20"/>
          <w:szCs w:val="28"/>
          <w:lang w:eastAsia="ru-RU"/>
        </w:rPr>
      </w:pPr>
      <w:r w:rsidRPr="008C00AF">
        <w:rPr>
          <w:rFonts w:ascii="Times New Roman" w:hAnsi="Times New Roman"/>
          <w:color w:val="000000"/>
          <w:sz w:val="20"/>
          <w:szCs w:val="28"/>
          <w:lang w:eastAsia="ru-RU"/>
        </w:rPr>
        <w:t xml:space="preserve">О.А. </w:t>
      </w:r>
      <w:r>
        <w:rPr>
          <w:rFonts w:ascii="Times New Roman" w:hAnsi="Times New Roman"/>
          <w:color w:val="000000"/>
          <w:sz w:val="20"/>
          <w:szCs w:val="28"/>
          <w:lang w:eastAsia="ru-RU"/>
        </w:rPr>
        <w:t>Петрова, 24-316</w:t>
      </w:r>
      <w:r w:rsidRPr="008C00AF">
        <w:rPr>
          <w:rFonts w:ascii="Times New Roman" w:hAnsi="Times New Roman"/>
          <w:color w:val="000000"/>
          <w:sz w:val="20"/>
          <w:szCs w:val="28"/>
          <w:lang w:eastAsia="ru-RU"/>
        </w:rPr>
        <w:t xml:space="preserve"> </w:t>
      </w:r>
    </w:p>
    <w:p w:rsidR="000C323F" w:rsidRPr="008C00AF" w:rsidRDefault="000C323F" w:rsidP="00A82579">
      <w:pPr>
        <w:spacing w:after="0" w:line="240" w:lineRule="auto"/>
        <w:jc w:val="both"/>
        <w:rPr>
          <w:rFonts w:ascii="Times New Roman" w:hAnsi="Times New Roman"/>
          <w:color w:val="000000"/>
          <w:sz w:val="20"/>
          <w:szCs w:val="28"/>
          <w:lang w:eastAsia="ru-RU"/>
        </w:rPr>
      </w:pP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 xml:space="preserve">СОГЛАСОВАНО </w:t>
      </w: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231A46" w:rsidRDefault="000C323F" w:rsidP="00A82579">
      <w:pPr>
        <w:jc w:val="both"/>
        <w:rPr>
          <w:rFonts w:ascii="Times New Roman" w:hAnsi="Times New Roman"/>
          <w:sz w:val="28"/>
          <w:szCs w:val="28"/>
        </w:rPr>
      </w:pPr>
      <w:r w:rsidRPr="00231A46">
        <w:rPr>
          <w:rFonts w:ascii="Times New Roman" w:hAnsi="Times New Roman"/>
          <w:b/>
          <w:sz w:val="28"/>
          <w:szCs w:val="28"/>
        </w:rPr>
        <w:t>Документ проверен на коррупциогенность</w:t>
      </w:r>
      <w:r w:rsidRPr="00231A46">
        <w:rPr>
          <w:rFonts w:ascii="Times New Roman" w:hAnsi="Times New Roman"/>
          <w:sz w:val="28"/>
          <w:szCs w:val="28"/>
        </w:rPr>
        <w:t>_____________ Четвериков</w:t>
      </w:r>
      <w:r>
        <w:rPr>
          <w:rFonts w:ascii="Times New Roman" w:hAnsi="Times New Roman"/>
          <w:sz w:val="28"/>
          <w:szCs w:val="28"/>
        </w:rPr>
        <w:t xml:space="preserve"> П.В. </w:t>
      </w:r>
      <w:r w:rsidRPr="00231A46">
        <w:rPr>
          <w:rFonts w:ascii="Times New Roman" w:hAnsi="Times New Roman"/>
          <w:sz w:val="28"/>
          <w:szCs w:val="28"/>
        </w:rPr>
        <w:t xml:space="preserve"> (председатель антикоррупциогенной комиссии)</w:t>
      </w: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Расчет рассылки:</w:t>
      </w: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В дело администрации                                    - 1</w:t>
      </w: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Прокуратура                                                     - 1</w:t>
      </w: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_____________________________</w:t>
      </w: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ИТОГО:   2 экз.</w:t>
      </w: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r w:rsidRPr="007A480C">
        <w:rPr>
          <w:rFonts w:ascii="Times New Roman" w:hAnsi="Times New Roman"/>
          <w:sz w:val="28"/>
          <w:szCs w:val="28"/>
        </w:rPr>
        <w:tab/>
      </w: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Pr="007A480C" w:rsidRDefault="000C323F" w:rsidP="007A480C">
      <w:pPr>
        <w:spacing w:after="0" w:line="240" w:lineRule="auto"/>
        <w:rPr>
          <w:rFonts w:ascii="Times New Roman" w:hAnsi="Times New Roman"/>
          <w:sz w:val="28"/>
          <w:szCs w:val="28"/>
        </w:rPr>
      </w:pPr>
    </w:p>
    <w:p w:rsidR="000C323F" w:rsidRDefault="000C323F" w:rsidP="001F1785">
      <w:pPr>
        <w:spacing w:after="0" w:line="240" w:lineRule="auto"/>
        <w:rPr>
          <w:rFonts w:ascii="Times New Roman" w:hAnsi="Times New Roman"/>
          <w:sz w:val="28"/>
          <w:szCs w:val="28"/>
        </w:rPr>
      </w:pPr>
      <w:r>
        <w:rPr>
          <w:rFonts w:ascii="Times New Roman" w:hAnsi="Times New Roman"/>
          <w:sz w:val="28"/>
          <w:szCs w:val="28"/>
        </w:rPr>
        <w:br w:type="page"/>
      </w:r>
    </w:p>
    <w:p w:rsidR="000C323F" w:rsidRPr="007A480C" w:rsidRDefault="000C323F" w:rsidP="003E514A">
      <w:pPr>
        <w:spacing w:after="0" w:line="240" w:lineRule="auto"/>
        <w:jc w:val="right"/>
        <w:rPr>
          <w:rFonts w:ascii="Times New Roman" w:hAnsi="Times New Roman"/>
          <w:sz w:val="28"/>
          <w:szCs w:val="28"/>
          <w:lang w:eastAsia="ru-RU"/>
        </w:rPr>
      </w:pPr>
      <w:r w:rsidRPr="007A480C">
        <w:rPr>
          <w:rFonts w:ascii="Times New Roman" w:hAnsi="Times New Roman"/>
          <w:sz w:val="28"/>
          <w:szCs w:val="28"/>
          <w:lang w:eastAsia="ru-RU"/>
        </w:rPr>
        <w:t xml:space="preserve">Приложение </w:t>
      </w:r>
    </w:p>
    <w:p w:rsidR="000C323F" w:rsidRPr="007A480C" w:rsidRDefault="000C323F" w:rsidP="003E514A">
      <w:pPr>
        <w:spacing w:after="0" w:line="240" w:lineRule="auto"/>
        <w:jc w:val="right"/>
        <w:rPr>
          <w:rFonts w:ascii="Times New Roman" w:hAnsi="Times New Roman"/>
          <w:sz w:val="28"/>
          <w:szCs w:val="28"/>
          <w:lang w:eastAsia="ru-RU"/>
        </w:rPr>
      </w:pPr>
      <w:r w:rsidRPr="007A480C">
        <w:rPr>
          <w:rFonts w:ascii="Times New Roman" w:hAnsi="Times New Roman"/>
          <w:sz w:val="28"/>
          <w:szCs w:val="28"/>
          <w:lang w:eastAsia="ru-RU"/>
        </w:rPr>
        <w:t xml:space="preserve">УТВЕРЖДЕНО </w:t>
      </w:r>
    </w:p>
    <w:p w:rsidR="000C323F" w:rsidRPr="007A480C" w:rsidRDefault="000C323F" w:rsidP="003E514A">
      <w:pPr>
        <w:spacing w:after="0" w:line="240" w:lineRule="auto"/>
        <w:jc w:val="right"/>
        <w:rPr>
          <w:rFonts w:ascii="Times New Roman" w:hAnsi="Times New Roman"/>
          <w:sz w:val="28"/>
          <w:szCs w:val="28"/>
          <w:lang w:eastAsia="ru-RU"/>
        </w:rPr>
      </w:pPr>
      <w:r w:rsidRPr="007A480C">
        <w:rPr>
          <w:rFonts w:ascii="Times New Roman" w:hAnsi="Times New Roman"/>
          <w:sz w:val="28"/>
          <w:szCs w:val="28"/>
          <w:lang w:eastAsia="ru-RU"/>
        </w:rPr>
        <w:t xml:space="preserve">Постановлением администрации </w:t>
      </w:r>
    </w:p>
    <w:p w:rsidR="000C323F" w:rsidRPr="007A480C" w:rsidRDefault="000C323F" w:rsidP="003E514A">
      <w:pPr>
        <w:spacing w:after="0" w:line="240" w:lineRule="auto"/>
        <w:jc w:val="right"/>
        <w:rPr>
          <w:rFonts w:ascii="Times New Roman" w:hAnsi="Times New Roman"/>
          <w:sz w:val="28"/>
          <w:szCs w:val="28"/>
          <w:lang w:eastAsia="ru-RU"/>
        </w:rPr>
      </w:pPr>
      <w:r>
        <w:rPr>
          <w:rFonts w:ascii="Times New Roman" w:hAnsi="Times New Roman"/>
          <w:sz w:val="28"/>
          <w:szCs w:val="28"/>
        </w:rPr>
        <w:t>Камышевского</w:t>
      </w:r>
      <w:r w:rsidRPr="007A480C">
        <w:rPr>
          <w:rFonts w:ascii="Times New Roman" w:hAnsi="Times New Roman"/>
          <w:sz w:val="28"/>
          <w:szCs w:val="28"/>
          <w:lang w:eastAsia="ru-RU"/>
        </w:rPr>
        <w:t xml:space="preserve"> сельсовета</w:t>
      </w:r>
    </w:p>
    <w:p w:rsidR="000C323F" w:rsidRPr="007A480C" w:rsidRDefault="000C323F" w:rsidP="003E514A">
      <w:pPr>
        <w:spacing w:after="0" w:line="240" w:lineRule="auto"/>
        <w:jc w:val="right"/>
        <w:rPr>
          <w:rFonts w:ascii="Times New Roman" w:hAnsi="Times New Roman"/>
          <w:sz w:val="28"/>
          <w:szCs w:val="28"/>
          <w:lang w:eastAsia="ru-RU"/>
        </w:rPr>
      </w:pPr>
      <w:r w:rsidRPr="007A480C">
        <w:rPr>
          <w:rFonts w:ascii="Times New Roman" w:hAnsi="Times New Roman"/>
          <w:sz w:val="28"/>
          <w:szCs w:val="28"/>
          <w:lang w:eastAsia="ru-RU"/>
        </w:rPr>
        <w:t xml:space="preserve">Усть-Таркского района </w:t>
      </w:r>
    </w:p>
    <w:p w:rsidR="000C323F" w:rsidRPr="007A480C" w:rsidRDefault="000C323F" w:rsidP="003E514A">
      <w:pPr>
        <w:spacing w:after="0" w:line="240" w:lineRule="auto"/>
        <w:jc w:val="right"/>
        <w:rPr>
          <w:rFonts w:ascii="Times New Roman" w:hAnsi="Times New Roman"/>
          <w:sz w:val="28"/>
          <w:szCs w:val="28"/>
          <w:lang w:eastAsia="ru-RU"/>
        </w:rPr>
      </w:pPr>
      <w:r w:rsidRPr="007A480C">
        <w:rPr>
          <w:rFonts w:ascii="Times New Roman" w:hAnsi="Times New Roman"/>
          <w:sz w:val="28"/>
          <w:szCs w:val="28"/>
          <w:lang w:eastAsia="ru-RU"/>
        </w:rPr>
        <w:t>Новосибирской области</w:t>
      </w:r>
    </w:p>
    <w:p w:rsidR="000C323F" w:rsidRPr="007A480C" w:rsidRDefault="000C323F" w:rsidP="003E514A">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От 19.12.</w:t>
      </w:r>
      <w:r w:rsidRPr="007A480C">
        <w:rPr>
          <w:rFonts w:ascii="Times New Roman" w:hAnsi="Times New Roman"/>
          <w:sz w:val="28"/>
          <w:szCs w:val="28"/>
          <w:lang w:eastAsia="ru-RU"/>
        </w:rPr>
        <w:t xml:space="preserve">2016 № </w:t>
      </w:r>
      <w:r>
        <w:rPr>
          <w:rFonts w:ascii="Times New Roman" w:hAnsi="Times New Roman"/>
          <w:sz w:val="28"/>
          <w:szCs w:val="28"/>
          <w:lang w:eastAsia="ru-RU"/>
        </w:rPr>
        <w:t>54</w:t>
      </w:r>
    </w:p>
    <w:p w:rsidR="000C323F" w:rsidRPr="007A480C" w:rsidRDefault="000C323F" w:rsidP="003E514A">
      <w:pPr>
        <w:spacing w:after="0" w:line="240" w:lineRule="auto"/>
        <w:ind w:firstLine="426"/>
        <w:jc w:val="right"/>
        <w:rPr>
          <w:rFonts w:ascii="Times New Roman" w:hAnsi="Times New Roman"/>
          <w:b/>
          <w:color w:val="000000"/>
          <w:sz w:val="28"/>
          <w:szCs w:val="28"/>
          <w:lang w:eastAsia="ru-RU"/>
        </w:rPr>
      </w:pPr>
    </w:p>
    <w:p w:rsidR="000C323F" w:rsidRPr="007A480C" w:rsidRDefault="000C323F" w:rsidP="003E514A">
      <w:pPr>
        <w:spacing w:after="0" w:line="240" w:lineRule="auto"/>
        <w:ind w:firstLine="426"/>
        <w:jc w:val="center"/>
        <w:rPr>
          <w:rFonts w:ascii="Times New Roman" w:hAnsi="Times New Roman"/>
          <w:b/>
          <w:bCs/>
          <w:color w:val="000000"/>
          <w:sz w:val="28"/>
          <w:szCs w:val="28"/>
          <w:lang w:eastAsia="ru-RU"/>
        </w:rPr>
      </w:pPr>
      <w:r w:rsidRPr="007A480C">
        <w:rPr>
          <w:rFonts w:ascii="Times New Roman" w:hAnsi="Times New Roman"/>
          <w:b/>
          <w:bCs/>
          <w:color w:val="000000"/>
          <w:sz w:val="28"/>
          <w:szCs w:val="28"/>
          <w:lang w:eastAsia="ru-RU"/>
        </w:rPr>
        <w:t>АДМИНИСТРАТИВНЫЙ</w:t>
      </w:r>
      <w:r>
        <w:rPr>
          <w:rFonts w:ascii="Times New Roman" w:hAnsi="Times New Roman"/>
          <w:b/>
          <w:bCs/>
          <w:color w:val="000000"/>
          <w:sz w:val="28"/>
          <w:szCs w:val="28"/>
          <w:lang w:eastAsia="ru-RU"/>
        </w:rPr>
        <w:t xml:space="preserve"> </w:t>
      </w:r>
      <w:r w:rsidRPr="007A480C">
        <w:rPr>
          <w:rFonts w:ascii="Times New Roman" w:hAnsi="Times New Roman"/>
          <w:b/>
          <w:bCs/>
          <w:color w:val="000000"/>
          <w:sz w:val="28"/>
          <w:szCs w:val="28"/>
          <w:lang w:eastAsia="ru-RU"/>
        </w:rPr>
        <w:t>РЕГЛАМЕНТ</w:t>
      </w:r>
    </w:p>
    <w:p w:rsidR="000C323F" w:rsidRDefault="000C323F" w:rsidP="003E514A">
      <w:pPr>
        <w:spacing w:after="0" w:line="240" w:lineRule="auto"/>
        <w:jc w:val="center"/>
        <w:rPr>
          <w:rFonts w:ascii="Times New Roman" w:hAnsi="Times New Roman"/>
          <w:sz w:val="28"/>
          <w:szCs w:val="28"/>
        </w:rPr>
      </w:pPr>
      <w:r w:rsidRPr="001F1785">
        <w:rPr>
          <w:rFonts w:ascii="Times New Roman" w:hAnsi="Times New Roman"/>
          <w:sz w:val="28"/>
          <w:szCs w:val="28"/>
        </w:rPr>
        <w:t>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w:t>
      </w:r>
    </w:p>
    <w:p w:rsidR="000C323F" w:rsidRDefault="000C323F" w:rsidP="003E514A">
      <w:pPr>
        <w:spacing w:after="0" w:line="240" w:lineRule="auto"/>
        <w:jc w:val="both"/>
        <w:rPr>
          <w:rFonts w:ascii="Times New Roman" w:hAnsi="Times New Roman"/>
          <w:sz w:val="28"/>
          <w:szCs w:val="28"/>
        </w:rPr>
      </w:pPr>
    </w:p>
    <w:p w:rsidR="000C323F" w:rsidRPr="007A480C" w:rsidRDefault="000C323F" w:rsidP="003E514A">
      <w:pPr>
        <w:pStyle w:val="ListParagraph"/>
        <w:numPr>
          <w:ilvl w:val="0"/>
          <w:numId w:val="2"/>
        </w:numPr>
        <w:spacing w:after="0" w:line="240" w:lineRule="auto"/>
        <w:jc w:val="center"/>
        <w:rPr>
          <w:rFonts w:ascii="Times New Roman" w:hAnsi="Times New Roman"/>
          <w:b/>
          <w:sz w:val="28"/>
          <w:szCs w:val="28"/>
        </w:rPr>
      </w:pPr>
      <w:r w:rsidRPr="007A480C">
        <w:rPr>
          <w:rFonts w:ascii="Times New Roman" w:hAnsi="Times New Roman"/>
          <w:b/>
          <w:sz w:val="28"/>
          <w:szCs w:val="28"/>
        </w:rPr>
        <w:t>Общие положения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1.1. Административный регламент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Предоставление муниципальной услуги осуществляет Администрация. Процедура предоставления муниципальной услуги осуществляется </w:t>
      </w:r>
      <w:r>
        <w:rPr>
          <w:rFonts w:ascii="Times New Roman" w:hAnsi="Times New Roman"/>
          <w:sz w:val="28"/>
          <w:szCs w:val="28"/>
        </w:rPr>
        <w:t>Администрацией Камышевского</w:t>
      </w:r>
      <w:r w:rsidRPr="001F1785">
        <w:rPr>
          <w:rFonts w:ascii="Times New Roman" w:hAnsi="Times New Roman"/>
          <w:sz w:val="28"/>
          <w:szCs w:val="28"/>
        </w:rPr>
        <w:t xml:space="preserve"> сельсовета Усть-Таркского района Новосибирской области (далее - </w:t>
      </w:r>
      <w:r>
        <w:rPr>
          <w:rFonts w:ascii="Times New Roman" w:hAnsi="Times New Roman"/>
          <w:sz w:val="28"/>
          <w:szCs w:val="28"/>
        </w:rPr>
        <w:t>администрация</w:t>
      </w:r>
      <w:r w:rsidRPr="001F1785">
        <w:rPr>
          <w:rFonts w:ascii="Times New Roman" w:hAnsi="Times New Roman"/>
          <w:sz w:val="28"/>
          <w:szCs w:val="28"/>
        </w:rPr>
        <w:t>).</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1.2. Заявителями на предоставление муниципальной услуги выступают физические лица - граждане Российской Федерации, проживающие в муниципальном жилищном фонде социального использования и вселенные до 01.03.2005.</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1.3. Порядок информирования о правилах предоставлении муниципальной услуги:</w:t>
      </w:r>
    </w:p>
    <w:p w:rsidR="000C323F" w:rsidRPr="008C00AF" w:rsidRDefault="000C323F" w:rsidP="00A82579">
      <w:pPr>
        <w:spacing w:after="0" w:line="240" w:lineRule="auto"/>
        <w:jc w:val="both"/>
        <w:rPr>
          <w:rFonts w:ascii="Times New Roman" w:hAnsi="Times New Roman"/>
          <w:sz w:val="28"/>
          <w:szCs w:val="28"/>
        </w:rPr>
      </w:pPr>
      <w:r w:rsidRPr="001F1785">
        <w:rPr>
          <w:rFonts w:ascii="Times New Roman" w:hAnsi="Times New Roman"/>
          <w:sz w:val="28"/>
          <w:szCs w:val="28"/>
        </w:rPr>
        <w:t>1.3.1. Местонахождение</w:t>
      </w:r>
      <w:r w:rsidRPr="007A480C">
        <w:rPr>
          <w:rFonts w:ascii="Times New Roman" w:hAnsi="Times New Roman"/>
          <w:sz w:val="28"/>
          <w:szCs w:val="28"/>
        </w:rPr>
        <w:t>: 63216</w:t>
      </w:r>
      <w:r>
        <w:rPr>
          <w:rFonts w:ascii="Times New Roman" w:hAnsi="Times New Roman"/>
          <w:sz w:val="28"/>
          <w:szCs w:val="28"/>
        </w:rPr>
        <w:t>7</w:t>
      </w:r>
      <w:r w:rsidRPr="007A480C">
        <w:rPr>
          <w:rFonts w:ascii="Times New Roman" w:hAnsi="Times New Roman"/>
          <w:sz w:val="28"/>
          <w:szCs w:val="28"/>
        </w:rPr>
        <w:t>, Новосибирская область, Усть-Таркский район</w:t>
      </w:r>
      <w:r w:rsidRPr="00A82579">
        <w:rPr>
          <w:rFonts w:ascii="Times New Roman" w:hAnsi="Times New Roman"/>
          <w:sz w:val="28"/>
          <w:szCs w:val="28"/>
        </w:rPr>
        <w:t xml:space="preserve"> </w:t>
      </w:r>
      <w:r w:rsidRPr="008C00AF">
        <w:rPr>
          <w:rFonts w:ascii="Times New Roman" w:hAnsi="Times New Roman"/>
          <w:sz w:val="28"/>
          <w:szCs w:val="28"/>
        </w:rPr>
        <w:t>с.</w:t>
      </w:r>
      <w:r>
        <w:rPr>
          <w:rFonts w:ascii="Times New Roman" w:hAnsi="Times New Roman"/>
          <w:sz w:val="28"/>
          <w:szCs w:val="28"/>
        </w:rPr>
        <w:t>Камышево</w:t>
      </w:r>
      <w:r w:rsidRPr="008C00AF">
        <w:rPr>
          <w:rFonts w:ascii="Times New Roman" w:hAnsi="Times New Roman"/>
          <w:sz w:val="28"/>
          <w:szCs w:val="28"/>
        </w:rPr>
        <w:t>, ул.</w:t>
      </w:r>
      <w:r>
        <w:rPr>
          <w:rFonts w:ascii="Times New Roman" w:hAnsi="Times New Roman"/>
          <w:sz w:val="28"/>
          <w:szCs w:val="28"/>
        </w:rPr>
        <w:t>Школьная</w:t>
      </w:r>
      <w:r w:rsidRPr="008C00AF">
        <w:rPr>
          <w:rFonts w:ascii="Times New Roman" w:hAnsi="Times New Roman"/>
          <w:sz w:val="28"/>
          <w:szCs w:val="28"/>
        </w:rPr>
        <w:t xml:space="preserve">, </w:t>
      </w:r>
      <w:r>
        <w:rPr>
          <w:rFonts w:ascii="Times New Roman" w:hAnsi="Times New Roman"/>
          <w:sz w:val="28"/>
          <w:szCs w:val="28"/>
        </w:rPr>
        <w:t>27а</w:t>
      </w:r>
      <w:r w:rsidRPr="008C00AF">
        <w:rPr>
          <w:rFonts w:ascii="Times New Roman" w:hAnsi="Times New Roman"/>
          <w:sz w:val="28"/>
          <w:szCs w:val="28"/>
        </w:rPr>
        <w:t>.</w:t>
      </w:r>
      <w:r>
        <w:rPr>
          <w:rFonts w:ascii="Times New Roman" w:hAnsi="Times New Roman"/>
          <w:sz w:val="28"/>
          <w:szCs w:val="28"/>
        </w:rPr>
        <w:t>,</w:t>
      </w:r>
      <w:r w:rsidRPr="008C00AF">
        <w:rPr>
          <w:rFonts w:ascii="Times New Roman" w:hAnsi="Times New Roman"/>
          <w:sz w:val="28"/>
          <w:szCs w:val="28"/>
        </w:rPr>
        <w:t xml:space="preserve"> телефон(факс) 8-38372-</w:t>
      </w:r>
      <w:r>
        <w:rPr>
          <w:rFonts w:ascii="Times New Roman" w:hAnsi="Times New Roman"/>
          <w:sz w:val="28"/>
          <w:szCs w:val="28"/>
        </w:rPr>
        <w:t>24-316</w:t>
      </w:r>
    </w:p>
    <w:p w:rsidR="000C323F" w:rsidRDefault="000C323F" w:rsidP="003E514A">
      <w:pPr>
        <w:spacing w:after="0" w:line="240" w:lineRule="auto"/>
        <w:jc w:val="both"/>
        <w:rPr>
          <w:sz w:val="28"/>
          <w:szCs w:val="28"/>
        </w:rPr>
      </w:pPr>
      <w:r w:rsidRPr="007A480C">
        <w:rPr>
          <w:rFonts w:ascii="Times New Roman" w:hAnsi="Times New Roman"/>
          <w:sz w:val="28"/>
          <w:szCs w:val="28"/>
        </w:rPr>
        <w:t xml:space="preserve">Адрес официального интернет-сайта администрации </w:t>
      </w:r>
      <w:r>
        <w:rPr>
          <w:rFonts w:ascii="Times New Roman" w:hAnsi="Times New Roman"/>
          <w:sz w:val="28"/>
          <w:szCs w:val="28"/>
        </w:rPr>
        <w:t>Камышевского</w:t>
      </w:r>
      <w:r w:rsidRPr="007A480C">
        <w:rPr>
          <w:rFonts w:ascii="Times New Roman" w:hAnsi="Times New Roman"/>
          <w:sz w:val="28"/>
          <w:szCs w:val="28"/>
        </w:rPr>
        <w:t xml:space="preserve"> сельсовета: </w:t>
      </w:r>
      <w:hyperlink r:id="rId5" w:history="1">
        <w:r w:rsidRPr="00F82CAF">
          <w:rPr>
            <w:rStyle w:val="Hyperlink"/>
            <w:rFonts w:ascii="Times New Roman" w:hAnsi="Times New Roman"/>
            <w:sz w:val="28"/>
            <w:szCs w:val="28"/>
          </w:rPr>
          <w:t>http://kam</w:t>
        </w:r>
        <w:r w:rsidRPr="00F82CAF">
          <w:rPr>
            <w:rStyle w:val="Hyperlink"/>
            <w:rFonts w:ascii="Times New Roman" w:hAnsi="Times New Roman"/>
            <w:sz w:val="28"/>
            <w:szCs w:val="28"/>
            <w:lang w:val="en-US"/>
          </w:rPr>
          <w:t>y</w:t>
        </w:r>
        <w:r w:rsidRPr="00F82CAF">
          <w:rPr>
            <w:rStyle w:val="Hyperlink"/>
            <w:rFonts w:ascii="Times New Roman" w:hAnsi="Times New Roman"/>
            <w:sz w:val="28"/>
            <w:szCs w:val="28"/>
          </w:rPr>
          <w:t>shevsk</w:t>
        </w:r>
        <w:r w:rsidRPr="00F82CAF">
          <w:rPr>
            <w:rStyle w:val="Hyperlink"/>
            <w:rFonts w:ascii="Times New Roman" w:hAnsi="Times New Roman"/>
            <w:sz w:val="28"/>
            <w:szCs w:val="28"/>
            <w:lang w:val="en-US"/>
          </w:rPr>
          <w:t>i</w:t>
        </w:r>
        <w:r w:rsidRPr="00F82CAF">
          <w:rPr>
            <w:rStyle w:val="Hyperlink"/>
            <w:rFonts w:ascii="Times New Roman" w:hAnsi="Times New Roman"/>
            <w:sz w:val="28"/>
            <w:szCs w:val="28"/>
          </w:rPr>
          <w:t>y.ru</w:t>
        </w:r>
      </w:hyperlink>
      <w:r w:rsidRPr="00F82CAF">
        <w:rPr>
          <w:rFonts w:ascii="Times New Roman" w:hAnsi="Times New Roman"/>
          <w:sz w:val="28"/>
          <w:szCs w:val="28"/>
        </w:rPr>
        <w:t>.;</w:t>
      </w:r>
      <w:r>
        <w:rPr>
          <w:sz w:val="28"/>
          <w:szCs w:val="28"/>
        </w:rPr>
        <w:t xml:space="preserve"> </w:t>
      </w:r>
    </w:p>
    <w:p w:rsidR="000C323F" w:rsidRDefault="000C323F" w:rsidP="003E514A">
      <w:pPr>
        <w:spacing w:after="0" w:line="240" w:lineRule="auto"/>
        <w:jc w:val="both"/>
        <w:rPr>
          <w:rFonts w:ascii="Times New Roman" w:hAnsi="Times New Roman"/>
          <w:sz w:val="28"/>
          <w:szCs w:val="28"/>
        </w:rPr>
      </w:pPr>
      <w:r w:rsidRPr="007A480C">
        <w:rPr>
          <w:rFonts w:ascii="Times New Roman" w:hAnsi="Times New Roman"/>
          <w:sz w:val="28"/>
          <w:szCs w:val="28"/>
        </w:rPr>
        <w:t xml:space="preserve">Адрес электронной почты: </w:t>
      </w:r>
      <w:r w:rsidRPr="00A82579">
        <w:rPr>
          <w:rFonts w:ascii="Times New Roman" w:hAnsi="Times New Roman"/>
          <w:sz w:val="28"/>
          <w:szCs w:val="28"/>
        </w:rPr>
        <w:t>kamishevsckaya@yandex.ru</w:t>
      </w:r>
      <w:r w:rsidRPr="001F1785">
        <w:rPr>
          <w:rFonts w:ascii="Times New Roman" w:hAnsi="Times New Roman"/>
          <w:sz w:val="28"/>
          <w:szCs w:val="28"/>
        </w:rPr>
        <w:t xml:space="preserve"> </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1.3.2. </w:t>
      </w:r>
      <w:r>
        <w:rPr>
          <w:rFonts w:ascii="Times New Roman" w:hAnsi="Times New Roman"/>
          <w:sz w:val="28"/>
          <w:szCs w:val="28"/>
        </w:rPr>
        <w:t>Администрация осущест</w:t>
      </w:r>
      <w:r w:rsidRPr="001F1785">
        <w:rPr>
          <w:rFonts w:ascii="Times New Roman" w:hAnsi="Times New Roman"/>
          <w:sz w:val="28"/>
          <w:szCs w:val="28"/>
        </w:rPr>
        <w:t>вляет прием заявителей в соответствии со следующим графиком:</w:t>
      </w:r>
    </w:p>
    <w:p w:rsidR="000C323F" w:rsidRPr="007A480C" w:rsidRDefault="000C323F"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понедельник – пятница: с 09.00 до 17.00;</w:t>
      </w:r>
    </w:p>
    <w:p w:rsidR="000C323F" w:rsidRPr="007A480C" w:rsidRDefault="000C323F"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 xml:space="preserve">                    - перерыв на обед: 13.00 – 14.00 часов;</w:t>
      </w:r>
    </w:p>
    <w:p w:rsidR="000C323F" w:rsidRPr="007A480C" w:rsidRDefault="000C323F"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 xml:space="preserve">                    - выходные дни – суббота, воскресенье.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1.3.3. Информация, размещаемая на официальном интернет-сайте и информационном стенде </w:t>
      </w:r>
      <w:r>
        <w:rPr>
          <w:rFonts w:ascii="Times New Roman" w:hAnsi="Times New Roman"/>
          <w:sz w:val="28"/>
          <w:szCs w:val="28"/>
        </w:rPr>
        <w:t>администрации</w:t>
      </w:r>
      <w:r w:rsidRPr="001F1785">
        <w:rPr>
          <w:rFonts w:ascii="Times New Roman" w:hAnsi="Times New Roman"/>
          <w:sz w:val="28"/>
          <w:szCs w:val="28"/>
        </w:rPr>
        <w:t>, обновляется по мере ее изменения.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1.3.4. Информация по вопросам предоставления муници</w:t>
      </w:r>
      <w:r>
        <w:rPr>
          <w:rFonts w:ascii="Times New Roman" w:hAnsi="Times New Roman"/>
          <w:sz w:val="28"/>
          <w:szCs w:val="28"/>
        </w:rPr>
        <w:t>пальной услуги предоставляется</w:t>
      </w:r>
      <w:r w:rsidRPr="001F1785">
        <w:rPr>
          <w:rFonts w:ascii="Times New Roman" w:hAnsi="Times New Roman"/>
          <w:sz w:val="28"/>
          <w:szCs w:val="28"/>
        </w:rPr>
        <w:t>:</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посредством размещения на информационном стенде и официальном сайте Администрации в сети Интернет, электронного информирования;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с использованием средств телефонной, почтовой связи.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 устной форме лично или по телефону;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 письменной форме почтой;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посредством электронной почты.</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Информирование проводится в двух формах: устной и письменной.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которое поступил звонок, и фамилии специалиста, принявшего телефонный звонок.</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Устное информирование обратившегося лица осуществляется специалистом не более 10 минут.</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Ответ на обращение готовится в течение 30 календарных дней со дня регистрации письменного обращения.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Письменный ответ на обращение подписывается Главой </w:t>
      </w:r>
      <w:r>
        <w:rPr>
          <w:rFonts w:ascii="Times New Roman" w:hAnsi="Times New Roman"/>
          <w:sz w:val="28"/>
          <w:szCs w:val="28"/>
        </w:rPr>
        <w:t xml:space="preserve">Камышевского </w:t>
      </w:r>
      <w:r w:rsidRPr="001F1785">
        <w:rPr>
          <w:rFonts w:ascii="Times New Roman" w:hAnsi="Times New Roman"/>
          <w:sz w:val="28"/>
          <w:szCs w:val="28"/>
        </w:rPr>
        <w:t>сельсовета Усть-Таркского района Новосибирской области</w:t>
      </w:r>
      <w:r>
        <w:rPr>
          <w:rFonts w:ascii="Times New Roman" w:hAnsi="Times New Roman"/>
          <w:sz w:val="28"/>
          <w:szCs w:val="28"/>
        </w:rPr>
        <w:t xml:space="preserve"> (далее - Глава</w:t>
      </w:r>
      <w:r w:rsidRPr="001F1785">
        <w:rPr>
          <w:rFonts w:ascii="Times New Roman" w:hAnsi="Times New Roman"/>
          <w:sz w:val="28"/>
          <w:szCs w:val="28"/>
        </w:rPr>
        <w:t>) или заместителем главы администрации,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C323F"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Также вся информация о муниципальной услуге и услугах, необходимых для получения муниципальной услуги доступна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
    <w:p w:rsidR="000C323F" w:rsidRPr="001F1785" w:rsidRDefault="000C323F" w:rsidP="003E514A">
      <w:pPr>
        <w:spacing w:after="0" w:line="240" w:lineRule="auto"/>
        <w:jc w:val="both"/>
        <w:rPr>
          <w:rFonts w:ascii="Times New Roman" w:hAnsi="Times New Roman"/>
          <w:sz w:val="28"/>
          <w:szCs w:val="28"/>
        </w:rPr>
      </w:pPr>
    </w:p>
    <w:p w:rsidR="000C323F" w:rsidRPr="007A480C" w:rsidRDefault="000C323F" w:rsidP="003E514A">
      <w:pPr>
        <w:spacing w:after="0" w:line="240" w:lineRule="auto"/>
        <w:jc w:val="center"/>
        <w:rPr>
          <w:rFonts w:ascii="Times New Roman" w:hAnsi="Times New Roman"/>
          <w:b/>
          <w:sz w:val="28"/>
          <w:szCs w:val="28"/>
        </w:rPr>
      </w:pPr>
      <w:r w:rsidRPr="007A480C">
        <w:rPr>
          <w:rFonts w:ascii="Times New Roman" w:hAnsi="Times New Roman"/>
          <w:b/>
          <w:sz w:val="28"/>
          <w:szCs w:val="28"/>
        </w:rPr>
        <w:t>2. Стандарт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 Наименование муниципальной услуги: заключение договора социального найма с гражданами, проживающими в муниципальном жилищном фонде социального использования на основании ордера.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2.2. Предоставление муниципальной услуги осуществляет </w:t>
      </w:r>
      <w:r>
        <w:rPr>
          <w:rFonts w:ascii="Times New Roman" w:hAnsi="Times New Roman"/>
          <w:sz w:val="28"/>
          <w:szCs w:val="28"/>
        </w:rPr>
        <w:t>администрация</w:t>
      </w:r>
      <w:r w:rsidRPr="001F1785">
        <w:rPr>
          <w:rFonts w:ascii="Times New Roman" w:hAnsi="Times New Roman"/>
          <w:sz w:val="28"/>
          <w:szCs w:val="28"/>
        </w:rPr>
        <w:t>.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представляемых заявителями, следующие органы и учреждения: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Управление Федеральной службы государственной регистрации, кадастра и картографии по Новосибирской области.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2.3. Результатом предоставления муниципальной услуги является: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заключение договора социального найма;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отказ в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2.4. Срок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40 рабочих дней со дня обращения за муниципальной услугой.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2.4.3. Срок приостановления предоставления муниципальной услуги не более 14 дней.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2.4.4. 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2.5. Правовые основания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Предоставление муниципальной услуги осуществляется в соответствии с:</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Конституцией Российской Федерации </w:t>
      </w:r>
      <w:r>
        <w:rPr>
          <w:rFonts w:ascii="Times New Roman" w:hAnsi="Times New Roman"/>
          <w:sz w:val="28"/>
          <w:szCs w:val="28"/>
        </w:rPr>
        <w:t xml:space="preserve">("Российская газета", </w:t>
      </w:r>
      <w:smartTag w:uri="urn:schemas-microsoft-com:office:smarttags" w:element="metricconverter">
        <w:smartTagPr>
          <w:attr w:name="ProductID" w:val="1993 г"/>
        </w:smartTagPr>
        <w:r>
          <w:rPr>
            <w:rFonts w:ascii="Times New Roman" w:hAnsi="Times New Roman"/>
            <w:sz w:val="28"/>
            <w:szCs w:val="28"/>
          </w:rPr>
          <w:t>1993 г</w:t>
        </w:r>
      </w:smartTag>
      <w:r>
        <w:rPr>
          <w:rFonts w:ascii="Times New Roman" w:hAnsi="Times New Roman"/>
          <w:sz w:val="28"/>
          <w:szCs w:val="28"/>
        </w:rPr>
        <w:t>., №</w:t>
      </w:r>
      <w:r w:rsidRPr="001F1785">
        <w:rPr>
          <w:rFonts w:ascii="Times New Roman" w:hAnsi="Times New Roman"/>
          <w:sz w:val="28"/>
          <w:szCs w:val="28"/>
        </w:rPr>
        <w:t xml:space="preserve"> 237);</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Жилищным кодексом Росс</w:t>
      </w:r>
      <w:r>
        <w:rPr>
          <w:rFonts w:ascii="Times New Roman" w:hAnsi="Times New Roman"/>
          <w:sz w:val="28"/>
          <w:szCs w:val="28"/>
        </w:rPr>
        <w:t>ийской Федерации от 29.12.2004 №</w:t>
      </w:r>
      <w:r w:rsidRPr="001F1785">
        <w:rPr>
          <w:rFonts w:ascii="Times New Roman" w:hAnsi="Times New Roman"/>
          <w:sz w:val="28"/>
          <w:szCs w:val="28"/>
        </w:rPr>
        <w:t xml:space="preserve"> 188-ФЗ ("Собрание законодательства Российской Федерации", 3 января 20</w:t>
      </w:r>
      <w:r>
        <w:rPr>
          <w:rFonts w:ascii="Times New Roman" w:hAnsi="Times New Roman"/>
          <w:sz w:val="28"/>
          <w:szCs w:val="28"/>
        </w:rPr>
        <w:t>05, №</w:t>
      </w:r>
      <w:r w:rsidRPr="001F1785">
        <w:rPr>
          <w:rFonts w:ascii="Times New Roman" w:hAnsi="Times New Roman"/>
          <w:sz w:val="28"/>
          <w:szCs w:val="28"/>
        </w:rPr>
        <w:t xml:space="preserve"> 1);</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02.05.2006 №</w:t>
      </w:r>
      <w:r w:rsidRPr="001F1785">
        <w:rPr>
          <w:rFonts w:ascii="Times New Roman" w:hAnsi="Times New Roman"/>
          <w:sz w:val="28"/>
          <w:szCs w:val="28"/>
        </w:rPr>
        <w:t xml:space="preserve"> 59-ФЗ "О порядке рассмотрения обращений граждан Российской Федерации" (текст Федерального закона опубликован в изданиях "Собран</w:t>
      </w:r>
      <w:r>
        <w:rPr>
          <w:rFonts w:ascii="Times New Roman" w:hAnsi="Times New Roman"/>
          <w:sz w:val="28"/>
          <w:szCs w:val="28"/>
        </w:rPr>
        <w:t>ие законодательства РФ", 2006, №</w:t>
      </w:r>
      <w:r w:rsidRPr="001F1785">
        <w:rPr>
          <w:rFonts w:ascii="Times New Roman" w:hAnsi="Times New Roman"/>
          <w:sz w:val="28"/>
          <w:szCs w:val="28"/>
        </w:rPr>
        <w:t xml:space="preserve"> 19, ст. 2060, "Р</w:t>
      </w:r>
      <w:r>
        <w:rPr>
          <w:rFonts w:ascii="Times New Roman" w:hAnsi="Times New Roman"/>
          <w:sz w:val="28"/>
          <w:szCs w:val="28"/>
        </w:rPr>
        <w:t>оссийская газета", 05.05.2006, №</w:t>
      </w:r>
      <w:r w:rsidRPr="001F1785">
        <w:rPr>
          <w:rFonts w:ascii="Times New Roman" w:hAnsi="Times New Roman"/>
          <w:sz w:val="28"/>
          <w:szCs w:val="28"/>
        </w:rPr>
        <w:t xml:space="preserve"> 95, "Парл</w:t>
      </w:r>
      <w:r>
        <w:rPr>
          <w:rFonts w:ascii="Times New Roman" w:hAnsi="Times New Roman"/>
          <w:sz w:val="28"/>
          <w:szCs w:val="28"/>
        </w:rPr>
        <w:t>аментская газета", 11.05.2006, №</w:t>
      </w:r>
      <w:r w:rsidRPr="001F1785">
        <w:rPr>
          <w:rFonts w:ascii="Times New Roman" w:hAnsi="Times New Roman"/>
          <w:sz w:val="28"/>
          <w:szCs w:val="28"/>
        </w:rPr>
        <w:t xml:space="preserve"> 70-71);</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Федеральным законом от 06.10.2003 </w:t>
      </w:r>
      <w:r>
        <w:rPr>
          <w:rFonts w:ascii="Times New Roman" w:hAnsi="Times New Roman"/>
          <w:sz w:val="28"/>
          <w:szCs w:val="28"/>
        </w:rPr>
        <w:t>№</w:t>
      </w:r>
      <w:r w:rsidRPr="001F1785">
        <w:rPr>
          <w:rFonts w:ascii="Times New Roman" w:hAnsi="Times New Roman"/>
          <w:sz w:val="28"/>
          <w:szCs w:val="28"/>
        </w:rPr>
        <w:t xml:space="preserve">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w:t>
      </w:r>
      <w:r>
        <w:rPr>
          <w:rFonts w:ascii="Times New Roman" w:hAnsi="Times New Roman"/>
          <w:sz w:val="28"/>
          <w:szCs w:val="28"/>
        </w:rPr>
        <w:t>№</w:t>
      </w:r>
      <w:r w:rsidRPr="001F1785">
        <w:rPr>
          <w:rFonts w:ascii="Times New Roman" w:hAnsi="Times New Roman"/>
          <w:sz w:val="28"/>
          <w:szCs w:val="28"/>
        </w:rPr>
        <w:t xml:space="preserve"> 40, ст. 3822, "Парл</w:t>
      </w:r>
      <w:r>
        <w:rPr>
          <w:rFonts w:ascii="Times New Roman" w:hAnsi="Times New Roman"/>
          <w:sz w:val="28"/>
          <w:szCs w:val="28"/>
        </w:rPr>
        <w:t>аментская газета", 08.10.2003, №</w:t>
      </w:r>
      <w:r w:rsidRPr="001F1785">
        <w:rPr>
          <w:rFonts w:ascii="Times New Roman" w:hAnsi="Times New Roman"/>
          <w:sz w:val="28"/>
          <w:szCs w:val="28"/>
        </w:rPr>
        <w:t xml:space="preserve"> 186, "Р</w:t>
      </w:r>
      <w:r>
        <w:rPr>
          <w:rFonts w:ascii="Times New Roman" w:hAnsi="Times New Roman"/>
          <w:sz w:val="28"/>
          <w:szCs w:val="28"/>
        </w:rPr>
        <w:t>оссийская газета", 08.10.2003, №</w:t>
      </w:r>
      <w:r w:rsidRPr="001F1785">
        <w:rPr>
          <w:rFonts w:ascii="Times New Roman" w:hAnsi="Times New Roman"/>
          <w:sz w:val="28"/>
          <w:szCs w:val="28"/>
        </w:rPr>
        <w:t xml:space="preserve"> 202);</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27.07.2010 №</w:t>
      </w:r>
      <w:r w:rsidRPr="001F1785">
        <w:rPr>
          <w:rFonts w:ascii="Times New Roman" w:hAnsi="Times New Roman"/>
          <w:sz w:val="28"/>
          <w:szCs w:val="28"/>
        </w:rPr>
        <w:t xml:space="preserve">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w:t>
      </w:r>
      <w:r>
        <w:rPr>
          <w:rFonts w:ascii="Times New Roman" w:hAnsi="Times New Roman"/>
          <w:sz w:val="28"/>
          <w:szCs w:val="28"/>
        </w:rPr>
        <w:t>№</w:t>
      </w:r>
      <w:r w:rsidRPr="001F1785">
        <w:rPr>
          <w:rFonts w:ascii="Times New Roman" w:hAnsi="Times New Roman"/>
          <w:sz w:val="28"/>
          <w:szCs w:val="28"/>
        </w:rPr>
        <w:t xml:space="preserve"> 31, ст. 4179, "Российская газета", 30.07.2010, </w:t>
      </w:r>
      <w:r>
        <w:rPr>
          <w:rFonts w:ascii="Times New Roman" w:hAnsi="Times New Roman"/>
          <w:sz w:val="28"/>
          <w:szCs w:val="28"/>
        </w:rPr>
        <w:t>№</w:t>
      </w:r>
      <w:r w:rsidRPr="001F1785">
        <w:rPr>
          <w:rFonts w:ascii="Times New Roman" w:hAnsi="Times New Roman"/>
          <w:sz w:val="28"/>
          <w:szCs w:val="28"/>
        </w:rPr>
        <w:t xml:space="preserve"> 168);</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Федеральным законом от 9 февраля 2009 года </w:t>
      </w:r>
      <w:r>
        <w:rPr>
          <w:rFonts w:ascii="Times New Roman" w:hAnsi="Times New Roman"/>
          <w:sz w:val="28"/>
          <w:szCs w:val="28"/>
        </w:rPr>
        <w:t>№</w:t>
      </w:r>
      <w:r w:rsidRPr="001F1785">
        <w:rPr>
          <w:rFonts w:ascii="Times New Roman" w:hAnsi="Times New Roman"/>
          <w:sz w:val="28"/>
          <w:szCs w:val="28"/>
        </w:rPr>
        <w:t xml:space="preserve"> 8-ФЗ "Об обеспечении доступа к информации о деятельности государственных органов и органов местного самоупр</w:t>
      </w:r>
      <w:r>
        <w:rPr>
          <w:rFonts w:ascii="Times New Roman" w:hAnsi="Times New Roman"/>
          <w:sz w:val="28"/>
          <w:szCs w:val="28"/>
        </w:rPr>
        <w:t>авления" ("Российская газета", №</w:t>
      </w:r>
      <w:r w:rsidRPr="001F1785">
        <w:rPr>
          <w:rFonts w:ascii="Times New Roman" w:hAnsi="Times New Roman"/>
          <w:sz w:val="28"/>
          <w:szCs w:val="28"/>
        </w:rPr>
        <w:t xml:space="preserve"> 4849 от 13.02.2009);</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27.07.2006 №</w:t>
      </w:r>
      <w:r w:rsidRPr="001F1785">
        <w:rPr>
          <w:rFonts w:ascii="Times New Roman" w:hAnsi="Times New Roman"/>
          <w:sz w:val="28"/>
          <w:szCs w:val="28"/>
        </w:rPr>
        <w:t xml:space="preserve"> 152-ФЗ "О персональных</w:t>
      </w:r>
      <w:r>
        <w:rPr>
          <w:rFonts w:ascii="Times New Roman" w:hAnsi="Times New Roman"/>
          <w:sz w:val="28"/>
          <w:szCs w:val="28"/>
        </w:rPr>
        <w:t xml:space="preserve"> данных" ("Российская газета", №</w:t>
      </w:r>
      <w:r w:rsidRPr="001F1785">
        <w:rPr>
          <w:rFonts w:ascii="Times New Roman" w:hAnsi="Times New Roman"/>
          <w:sz w:val="28"/>
          <w:szCs w:val="28"/>
        </w:rPr>
        <w:t xml:space="preserve"> 165, 29.07.2006, "Собрание зак</w:t>
      </w:r>
      <w:r>
        <w:rPr>
          <w:rFonts w:ascii="Times New Roman" w:hAnsi="Times New Roman"/>
          <w:sz w:val="28"/>
          <w:szCs w:val="28"/>
        </w:rPr>
        <w:t>онодательства РФ", 31.07.2006, №</w:t>
      </w:r>
      <w:r w:rsidRPr="001F1785">
        <w:rPr>
          <w:rFonts w:ascii="Times New Roman" w:hAnsi="Times New Roman"/>
          <w:sz w:val="28"/>
          <w:szCs w:val="28"/>
        </w:rPr>
        <w:t xml:space="preserve"> 31 (1 ч.), ст. 3451);</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Федеральны</w:t>
      </w:r>
      <w:r>
        <w:rPr>
          <w:rFonts w:ascii="Times New Roman" w:hAnsi="Times New Roman"/>
          <w:sz w:val="28"/>
          <w:szCs w:val="28"/>
        </w:rPr>
        <w:t>м законом от 21 июля 1997 года №</w:t>
      </w:r>
      <w:r w:rsidRPr="001F1785">
        <w:rPr>
          <w:rFonts w:ascii="Times New Roman" w:hAnsi="Times New Roman"/>
          <w:sz w:val="28"/>
          <w:szCs w:val="28"/>
        </w:rPr>
        <w:t xml:space="preserve"> 122-ФЗ "О государственной регистрации прав на недвижимое имущество и сделок с ним" ("Собрание зако</w:t>
      </w:r>
      <w:r>
        <w:rPr>
          <w:rFonts w:ascii="Times New Roman" w:hAnsi="Times New Roman"/>
          <w:sz w:val="28"/>
          <w:szCs w:val="28"/>
        </w:rPr>
        <w:t xml:space="preserve">нодательства РФ", 28.07.1997, № </w:t>
      </w:r>
      <w:r w:rsidRPr="001F1785">
        <w:rPr>
          <w:rFonts w:ascii="Times New Roman" w:hAnsi="Times New Roman"/>
          <w:sz w:val="28"/>
          <w:szCs w:val="28"/>
        </w:rPr>
        <w:t xml:space="preserve">30, ст. 3594, "Российская газета", </w:t>
      </w:r>
      <w:r>
        <w:rPr>
          <w:rFonts w:ascii="Times New Roman" w:hAnsi="Times New Roman"/>
          <w:sz w:val="28"/>
          <w:szCs w:val="28"/>
        </w:rPr>
        <w:t>№</w:t>
      </w:r>
      <w:r w:rsidRPr="001F1785">
        <w:rPr>
          <w:rFonts w:ascii="Times New Roman" w:hAnsi="Times New Roman"/>
          <w:sz w:val="28"/>
          <w:szCs w:val="28"/>
        </w:rPr>
        <w:t xml:space="preserve"> 145, 30.07.1997);</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Уставом</w:t>
      </w:r>
      <w:r w:rsidRPr="00A82579">
        <w:rPr>
          <w:rFonts w:ascii="Times New Roman" w:hAnsi="Times New Roman"/>
          <w:sz w:val="28"/>
          <w:szCs w:val="28"/>
        </w:rPr>
        <w:t xml:space="preserve"> </w:t>
      </w:r>
      <w:r>
        <w:rPr>
          <w:rFonts w:ascii="Times New Roman" w:hAnsi="Times New Roman"/>
          <w:sz w:val="28"/>
          <w:szCs w:val="28"/>
        </w:rPr>
        <w:t xml:space="preserve">Камышевского </w:t>
      </w:r>
      <w:r w:rsidRPr="001F1785">
        <w:rPr>
          <w:rFonts w:ascii="Times New Roman" w:hAnsi="Times New Roman"/>
          <w:sz w:val="28"/>
          <w:szCs w:val="28"/>
        </w:rPr>
        <w:t>сельсовета Усть-Таркского района Новосибирской области.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2.6. Полный перечень документов, необходимых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Pr>
          <w:rFonts w:ascii="Times New Roman" w:hAnsi="Times New Roman"/>
          <w:sz w:val="28"/>
          <w:szCs w:val="28"/>
        </w:rPr>
        <w:t>- заявление (приложение №</w:t>
      </w:r>
      <w:r w:rsidRPr="001F1785">
        <w:rPr>
          <w:rFonts w:ascii="Times New Roman" w:hAnsi="Times New Roman"/>
          <w:sz w:val="28"/>
          <w:szCs w:val="28"/>
        </w:rPr>
        <w:t xml:space="preserve"> 1 к настоящему Административному регламенту);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заявителя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домовой книги на занимаемое жилое помещение;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финансового лицевого счета на занимаемое жилое помещение;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справка о том, что жилое помещение не приватизировано;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правоустанавливающий документ на жилое помещение (ордер, договор найма, заключенный до 01.03.2005);</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выданная учреждением, осуществляющим техническую инвентаризацию объектов недвижимости.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документы подает представитель заявителя, дополнительно представляются: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представителя заявителя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надлежащим образом заверенная доверенность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представлении копии документа необходимо предъявление оригинала, оригиналы сличаются с копиями и возвращаются заявителю.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2.6.1. Перечень необходимых и обязательных для предоставления муниципальной услуги документов, представляемых лично заявителем (с 01.07.2012). Указанные документы представляются заявителем в копиях и оригиналах, оригиналы сличаются с копиями и возвращаются заявителю:</w:t>
      </w:r>
    </w:p>
    <w:p w:rsidR="000C323F" w:rsidRPr="001F1785" w:rsidRDefault="000C323F" w:rsidP="003E514A">
      <w:pPr>
        <w:spacing w:after="0" w:line="240" w:lineRule="auto"/>
        <w:jc w:val="both"/>
        <w:rPr>
          <w:rFonts w:ascii="Times New Roman" w:hAnsi="Times New Roman"/>
          <w:sz w:val="28"/>
          <w:szCs w:val="28"/>
        </w:rPr>
      </w:pPr>
      <w:r>
        <w:rPr>
          <w:rFonts w:ascii="Times New Roman" w:hAnsi="Times New Roman"/>
          <w:sz w:val="28"/>
          <w:szCs w:val="28"/>
        </w:rPr>
        <w:t>- заявление (приложение №</w:t>
      </w:r>
      <w:r w:rsidRPr="001F1785">
        <w:rPr>
          <w:rFonts w:ascii="Times New Roman" w:hAnsi="Times New Roman"/>
          <w:sz w:val="28"/>
          <w:szCs w:val="28"/>
        </w:rPr>
        <w:t xml:space="preserve"> 1 к настоящему Административному регламенту);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заявителя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домовой книги на занимаемое жилое помещение;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финансового лицевого счета на занимаемое жилое помещение;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правоустанавливающий документ на жилое помещение (ордер, договор найма, заключенный до 01.03.2005).</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документы подает представитель заявителя, дополнительно представляются: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представителя заявителя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надлежащим образом заверенная доверенность (копия).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представляемых заявителем по желанию (с 01.07.2012):</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выданная учреждением, осуществляющим техническую инвентаризацию объектов недвижимости.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2.7.1. Запрещается требовать от заявителя: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с 01.07.2012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2.8. Перечень оснований для отказа в приеме документов, необходимых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Основаниями для отказа в приеме документов являются: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документы представлены лицом, не имеющим полномочий на их представление в соответствии с действующим законодательством;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невозможность установления содержания представленных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2.9. Основаниями для отказа в предоставлении муниципальной услуги являются: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несоответствие документов, представленных заявителем, требованиям законодательства о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письменное заявление заявителя об отказе в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отсутствие оснований, предусмотренных законодательством, для получения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2.10. Услуги, являющиеся необходимыми и обязательными для предоставления муниципальной услуги: для того чтобы воспользоваться настоящей муниципальной услугой, заявителю необходимо получить справку</w:t>
      </w:r>
      <w:r>
        <w:rPr>
          <w:rFonts w:ascii="Times New Roman" w:hAnsi="Times New Roman"/>
          <w:sz w:val="28"/>
          <w:szCs w:val="28"/>
        </w:rPr>
        <w:t xml:space="preserve"> о том</w:t>
      </w:r>
      <w:r w:rsidRPr="001F1785">
        <w:rPr>
          <w:rFonts w:ascii="Times New Roman" w:hAnsi="Times New Roman"/>
          <w:sz w:val="28"/>
          <w:szCs w:val="28"/>
        </w:rPr>
        <w:t>, что жилое помещение не приватизировано.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2.11. Размер платы, взимаемой с заявителя при предоставлении муниципальной услуги: муниципальная услуга предоставляется бесплатно.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2.13. Максимальное время ожидания в очереди при подаче заявления о предоставлении муниципальной услуги не может превышать 30 минут.</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2.14. Срок и порядок регистрации запроса заявителя о предоставлении муниципальной услуги и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2.15. Требования к помещениям, в которых предоставляется муниципальная услуга: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2.15.1.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соблюдение санитарно-эпидемиологических правил и нормативов, правил противопожарной безопасности;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оборудование местами общественного пользования (туалеты) и местами для хранения верхней одежды;</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соответствие требованиям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включающими: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беспрепятственного входа в объекты и выхода из них;</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содействие со стороны должностных лиц, при необходимости, инвалиду при входе в объект и выходе из него;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оборудование на прилегающих к зданию территориях мест для парковки автотранспортных средств инвалидов;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самостоятельного передвижения по объекту в целях доступа к месту предоставления услуги, а также с помощью должностных лиц, предоставляющих услуги, ассистивных и вспомогательных технологий, а также сменного кресла-коляски;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2.15.2. Требования к местам для ожидания: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места для ожидания оборудуются стульями, и (или) кресельными секциями, и (или) скамьями;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места для ожидания находятся в холле (зале) или ином специально приспособленном помещении;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 местах для ожидания предусматриваются места для получения информации о государственной услуге.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2.15.3. Требования к местам для получения информации о муниципальной услуге: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2.15.4. Требования к местам приема заявителей.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Прием заявителей, заполнение заявлений о предоставлении муниципальной услуги осуществляются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Специалисты </w:t>
      </w:r>
      <w:r>
        <w:rPr>
          <w:rFonts w:ascii="Times New Roman" w:hAnsi="Times New Roman"/>
          <w:sz w:val="28"/>
          <w:szCs w:val="28"/>
        </w:rPr>
        <w:t>администрации</w:t>
      </w:r>
      <w:r w:rsidRPr="001F1785">
        <w:rPr>
          <w:rFonts w:ascii="Times New Roman" w:hAnsi="Times New Roman"/>
          <w:sz w:val="28"/>
          <w:szCs w:val="28"/>
        </w:rPr>
        <w:t>, осуществляющие прием заявителей, обеспечиваются личными и (или) настольными идентификационными карточками.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2.16. Показатели качества и доступности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2.16.1. Показатели качества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2.16.2. Показатели доступности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 количество заявителей, благополучно воспользовавшихся муниципальной услугой;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 средства государственной поддержки перечисляются с использованием автоматизированных систем, без участия заявителя;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 пешеходная доступность от остановок общественного транспорта до здания структурного подразделения Администрации;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 количество взаимодействий заявителя с должностными лицами при предоставлении муниципальной услуги и их продолжительность;</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C323F"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7)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0C323F" w:rsidRPr="001F1785" w:rsidRDefault="000C323F" w:rsidP="003E514A">
      <w:pPr>
        <w:spacing w:after="0" w:line="240" w:lineRule="auto"/>
        <w:jc w:val="both"/>
        <w:rPr>
          <w:rFonts w:ascii="Times New Roman" w:hAnsi="Times New Roman"/>
          <w:sz w:val="28"/>
          <w:szCs w:val="28"/>
        </w:rPr>
      </w:pPr>
    </w:p>
    <w:p w:rsidR="000C323F" w:rsidRPr="003E514A" w:rsidRDefault="000C323F" w:rsidP="003E514A">
      <w:pPr>
        <w:spacing w:after="0" w:line="240" w:lineRule="auto"/>
        <w:jc w:val="center"/>
        <w:rPr>
          <w:rFonts w:ascii="Times New Roman" w:hAnsi="Times New Roman"/>
          <w:b/>
          <w:sz w:val="28"/>
          <w:szCs w:val="28"/>
        </w:rPr>
      </w:pPr>
      <w:r w:rsidRPr="003E514A">
        <w:rPr>
          <w:rFonts w:ascii="Times New Roman" w:hAnsi="Times New Roman"/>
          <w:b/>
          <w:sz w:val="28"/>
          <w:szCs w:val="28"/>
        </w:rPr>
        <w:t>3. Состав, последовательность и сроки выполнения</w:t>
      </w:r>
      <w:r>
        <w:rPr>
          <w:rFonts w:ascii="Times New Roman" w:hAnsi="Times New Roman"/>
          <w:b/>
          <w:sz w:val="28"/>
          <w:szCs w:val="28"/>
        </w:rPr>
        <w:t xml:space="preserve"> </w:t>
      </w:r>
      <w:r w:rsidRPr="003E514A">
        <w:rPr>
          <w:rFonts w:ascii="Times New Roman" w:hAnsi="Times New Roman"/>
          <w:b/>
          <w:sz w:val="28"/>
          <w:szCs w:val="28"/>
        </w:rPr>
        <w:t xml:space="preserve">административных процедур (действий), требования </w:t>
      </w:r>
      <w:r>
        <w:rPr>
          <w:rFonts w:ascii="Times New Roman" w:hAnsi="Times New Roman"/>
          <w:b/>
          <w:sz w:val="28"/>
          <w:szCs w:val="28"/>
        </w:rPr>
        <w:t xml:space="preserve">к </w:t>
      </w:r>
      <w:r w:rsidRPr="003E514A">
        <w:rPr>
          <w:rFonts w:ascii="Times New Roman" w:hAnsi="Times New Roman"/>
          <w:b/>
          <w:sz w:val="28"/>
          <w:szCs w:val="28"/>
        </w:rPr>
        <w:t>порядку их выполнения, в том числе особенности выполнения</w:t>
      </w:r>
      <w:r>
        <w:rPr>
          <w:rFonts w:ascii="Times New Roman" w:hAnsi="Times New Roman"/>
          <w:b/>
          <w:sz w:val="28"/>
          <w:szCs w:val="28"/>
        </w:rPr>
        <w:t xml:space="preserve"> </w:t>
      </w:r>
      <w:r w:rsidRPr="003E514A">
        <w:rPr>
          <w:rFonts w:ascii="Times New Roman" w:hAnsi="Times New Roman"/>
          <w:b/>
          <w:sz w:val="28"/>
          <w:szCs w:val="28"/>
        </w:rPr>
        <w:t>административных процедур (действий) в электронной форме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 Предоставление муниципальной услуги состоит из следующей последовательности административных процедур:</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прием и регистрация заявления и документов, необходимых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проверка сведений, представленных заявителем;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принятие решения о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выдача результата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Блок-схема последовательности административных действий при предоставлении муниципальной</w:t>
      </w:r>
      <w:r>
        <w:rPr>
          <w:rFonts w:ascii="Times New Roman" w:hAnsi="Times New Roman"/>
          <w:sz w:val="28"/>
          <w:szCs w:val="28"/>
        </w:rPr>
        <w:t xml:space="preserve"> услуги приведена в приложении №</w:t>
      </w:r>
      <w:r w:rsidRPr="001F1785">
        <w:rPr>
          <w:rFonts w:ascii="Times New Roman" w:hAnsi="Times New Roman"/>
          <w:sz w:val="28"/>
          <w:szCs w:val="28"/>
        </w:rPr>
        <w:t xml:space="preserve"> 2 к настоящему Административному регламенту.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3.1.1. Прием и регистрация заявления и документов, необходимых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представленных заявителем лично или через представителя.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Прием заявления и документов, необходимых для предоставления муниципальной услуги, осуществляется специалистом Администрации, ответственным за прием и регистрацию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Администрации, ответственный за прием и регистрацию документов, устанавливает личность заявителя или полномочия представителя заявителя в случае представления документов уполномоченным лицом.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случаях, указанных в пункте 2.8 настоящего Административного регламента, представленные документы возвращаются лицу, их представившему,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выявленные недостатки документов возможно устранить на месте, специалист Администрации, ответственный за прием документов, оказывает содействие заявителю или лицу, представившему документы, в устранении данных недостатков.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Максимальный срок совершения административной процедуры составляет 10 минут с момента представления заявителем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3.1.2. Регистрация заявления.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Данное действие осуществляется сотрудником Администрации, ответственным за регистрацию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совершения действия составляет 3 рабочих дня с момента представления заявителем документов.</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Зарегистрированные документы передаются специалистом Администрации, ответственным за регистрацию документов, специалисту, ответственному за предоставление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3.1.3. Проверка сведений, представленных заявителем.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 01.07.2012 в случае непредставления заявителем специалистом управления,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на жилое помещение из Управления Федеральной службы государственной регистрации, кадастра и картографии по Новосибирской области.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0C323F" w:rsidRPr="001F1785" w:rsidRDefault="000C323F" w:rsidP="003E514A">
      <w:pPr>
        <w:spacing w:after="0" w:line="240" w:lineRule="auto"/>
        <w:jc w:val="both"/>
        <w:rPr>
          <w:rFonts w:ascii="Times New Roman" w:hAnsi="Times New Roman"/>
          <w:sz w:val="28"/>
          <w:szCs w:val="28"/>
        </w:rPr>
      </w:pPr>
      <w:r>
        <w:rPr>
          <w:rFonts w:ascii="Times New Roman" w:hAnsi="Times New Roman"/>
          <w:sz w:val="28"/>
          <w:szCs w:val="28"/>
        </w:rPr>
        <w:t>Специалист</w:t>
      </w:r>
      <w:r w:rsidRPr="001F1785">
        <w:rPr>
          <w:rFonts w:ascii="Times New Roman" w:hAnsi="Times New Roman"/>
          <w:sz w:val="28"/>
          <w:szCs w:val="28"/>
        </w:rPr>
        <w:t>,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ответственный за предоставление муниципальной услуги, проверяет обстоятельства заключения с заявителем иных договоров найма жилого помещения с Администрацией, а также включено ли жилое помещение в реестр муниципального имущества.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В том случае, если заявитель в соответствии с действующим законодательством имеет право заключения договора социального найма, специалистом </w:t>
      </w:r>
      <w:r>
        <w:rPr>
          <w:rFonts w:ascii="Times New Roman" w:hAnsi="Times New Roman"/>
          <w:sz w:val="28"/>
          <w:szCs w:val="28"/>
        </w:rPr>
        <w:t>администрации</w:t>
      </w:r>
      <w:r w:rsidRPr="001F1785">
        <w:rPr>
          <w:rFonts w:ascii="Times New Roman" w:hAnsi="Times New Roman"/>
          <w:sz w:val="28"/>
          <w:szCs w:val="28"/>
        </w:rPr>
        <w:t xml:space="preserve"> инициируется заседание жилищной комиссии, о чем заявителю почтовой связью высылается соответствующее уведомление.</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3.1.4. Принятие решения о заключении договора социального найма.</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исполнения административной процедуры является поступление в комиссию по жилищным вопросам документов, представленных заявителем.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наличии оснований для предоставления жилого помещения в общежитии комиссией по жилищным вопросам выносится положительное решение, на основании которого осуществляется подготовка, согласование и издание постановления Администрации о заключении договора найма жилого помещения.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На основании постановления Администрации осуществляется подготовка и подписание договора социального найма жилого помещения.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уполномоченное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Гражданским кодексом.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Договор социального найма жилого помещения заключается без установления срока его действия.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3.1.5. Выдача заявителю результата муниципальной услуги.</w:t>
      </w:r>
    </w:p>
    <w:p w:rsidR="000C323F" w:rsidRDefault="000C323F" w:rsidP="003E514A">
      <w:pPr>
        <w:spacing w:after="0" w:line="240" w:lineRule="auto"/>
        <w:jc w:val="both"/>
        <w:rPr>
          <w:rFonts w:ascii="Times New Roman" w:hAnsi="Times New Roman"/>
          <w:sz w:val="28"/>
          <w:szCs w:val="28"/>
        </w:rPr>
      </w:pPr>
      <w:r>
        <w:rPr>
          <w:rFonts w:ascii="Times New Roman" w:hAnsi="Times New Roman"/>
          <w:sz w:val="28"/>
          <w:szCs w:val="28"/>
        </w:rPr>
        <w:t>Специалистом,</w:t>
      </w:r>
      <w:r w:rsidRPr="001F1785">
        <w:rPr>
          <w:rFonts w:ascii="Times New Roman" w:hAnsi="Times New Roman"/>
          <w:sz w:val="28"/>
          <w:szCs w:val="28"/>
        </w:rPr>
        <w:t xml:space="preserve"> ответственным за предоставление муниципальной услуги, заявитель извещается почтовой связью о необходимости прибытия для подписания договора социального найма жилого помещения.</w:t>
      </w:r>
    </w:p>
    <w:p w:rsidR="000C323F" w:rsidRPr="001F1785" w:rsidRDefault="000C323F" w:rsidP="003E514A">
      <w:pPr>
        <w:spacing w:after="0" w:line="240" w:lineRule="auto"/>
        <w:jc w:val="both"/>
        <w:rPr>
          <w:rFonts w:ascii="Times New Roman" w:hAnsi="Times New Roman"/>
          <w:sz w:val="28"/>
          <w:szCs w:val="28"/>
        </w:rPr>
      </w:pPr>
    </w:p>
    <w:p w:rsidR="000C323F" w:rsidRPr="003E514A" w:rsidRDefault="000C323F" w:rsidP="003E514A">
      <w:pPr>
        <w:spacing w:after="0" w:line="240" w:lineRule="auto"/>
        <w:jc w:val="center"/>
        <w:rPr>
          <w:rFonts w:ascii="Times New Roman" w:hAnsi="Times New Roman"/>
          <w:b/>
          <w:sz w:val="28"/>
          <w:szCs w:val="28"/>
        </w:rPr>
      </w:pPr>
      <w:r w:rsidRPr="003E514A">
        <w:rPr>
          <w:rFonts w:ascii="Times New Roman" w:hAnsi="Times New Roman"/>
          <w:b/>
          <w:sz w:val="28"/>
          <w:szCs w:val="28"/>
        </w:rPr>
        <w:t>4. Контроль за предоставлением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положений Административного регламента, полноты и качества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4.2. Текущий контроль за соблюдением исполнения специалистами Администрации положений Административного регламента осуществляет заместитель главы администрации.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Для проведения проверки распоряжением Администрации создается комиссия, в состав которой включаются специалисты Администрации.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Акт подписывается всеми членами комиссии.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4.4. Ответственность должностных лиц Администрации закрепляется в должностных инструкциях.</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Проведение внеплановых проверок осуществляется по конкретным обращениям заявителей.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членами комиссии.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0C323F"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Граждане, их объединения и организации вправе осуществлять устные, письменные обращения и в форме электронного документа в Администрацию с просьбой предоставить информацию о ходе выполнения административных процедур.</w:t>
      </w:r>
    </w:p>
    <w:p w:rsidR="000C323F" w:rsidRPr="001F1785" w:rsidRDefault="000C323F" w:rsidP="003E514A">
      <w:pPr>
        <w:spacing w:after="0" w:line="240" w:lineRule="auto"/>
        <w:jc w:val="both"/>
        <w:rPr>
          <w:rFonts w:ascii="Times New Roman" w:hAnsi="Times New Roman"/>
          <w:sz w:val="28"/>
          <w:szCs w:val="28"/>
        </w:rPr>
      </w:pPr>
    </w:p>
    <w:p w:rsidR="000C323F" w:rsidRPr="003E514A" w:rsidRDefault="000C323F" w:rsidP="00F434FC">
      <w:pPr>
        <w:spacing w:after="0" w:line="240" w:lineRule="auto"/>
        <w:jc w:val="center"/>
        <w:rPr>
          <w:rFonts w:ascii="Times New Roman" w:hAnsi="Times New Roman"/>
          <w:b/>
          <w:sz w:val="28"/>
          <w:szCs w:val="28"/>
        </w:rPr>
      </w:pPr>
      <w:r w:rsidRPr="003E514A">
        <w:rPr>
          <w:rFonts w:ascii="Times New Roman" w:hAnsi="Times New Roman"/>
          <w:b/>
          <w:sz w:val="28"/>
          <w:szCs w:val="28"/>
        </w:rPr>
        <w:t>5. Досудебный (внесудебный) порядок обжалования решений и</w:t>
      </w:r>
      <w:r>
        <w:rPr>
          <w:rFonts w:ascii="Times New Roman" w:hAnsi="Times New Roman"/>
          <w:b/>
          <w:sz w:val="28"/>
          <w:szCs w:val="28"/>
        </w:rPr>
        <w:t xml:space="preserve"> </w:t>
      </w:r>
      <w:r w:rsidRPr="003E514A">
        <w:rPr>
          <w:rFonts w:ascii="Times New Roman" w:hAnsi="Times New Roman"/>
          <w:b/>
          <w:sz w:val="28"/>
          <w:szCs w:val="28"/>
        </w:rPr>
        <w:t>действий (бездействия) должностных лиц, а также принимаемых</w:t>
      </w:r>
      <w:r>
        <w:rPr>
          <w:rFonts w:ascii="Times New Roman" w:hAnsi="Times New Roman"/>
          <w:b/>
          <w:sz w:val="28"/>
          <w:szCs w:val="28"/>
        </w:rPr>
        <w:t xml:space="preserve"> </w:t>
      </w:r>
      <w:r w:rsidRPr="003E514A">
        <w:rPr>
          <w:rFonts w:ascii="Times New Roman" w:hAnsi="Times New Roman"/>
          <w:b/>
          <w:sz w:val="28"/>
          <w:szCs w:val="28"/>
        </w:rPr>
        <w:t>ими решений при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5.1. Заявитель вправе обратиться с жалобой непосредственно к Главе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в следующих случаях:</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 нарушение срока регистрации запроса заявителя о предоставлении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 нарушение срока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Жалоба в письменной форме или в форме электронного документа должна содержать следующую информацию: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необходимости в подтверждение своих доводов заявитель прилагает к письменному обращению документы и материалы либо их копии.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5.3. При обращении в письменной форме срок рассмотрения обращения не должен превышать 15 рабочих дней с момента регистрации такого обращения,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5.4. По результатам рассмотрения жалобы заместителем главы администрации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или Главой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принимается решение об удовлетворении требований либо об отказе в удовлетворении жалобы.</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5.5. Порядок рассмотрения жалобы:</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если в жалобе не указана фамилия (название) заявителя, направившего жалобу, 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по подведомственности;</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жалоба, в которой содержатся нецензурные либо оскорбительные выражения, угрозы жизни, здоровью и имуществу должностного лица, а также членов его семьи, оставляется без ответа по существу поставленных в ней вопросов, а заявитель уведомляется о недопустимости злоупотребления своим правом;</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если текст жалобы не поддается прочтению, ответ на жалобу не дается, о чем сообщается заявителю, ее направившему, если его фамилия (название) и почтовый адрес поддаются прочтению;</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заместителем главы администрации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Главой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принимается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одно и то же структурное подразделение или одному и тому же должностному лицу. О данном решении уведомляется заявитель, направивший жалобу.</w:t>
      </w:r>
    </w:p>
    <w:p w:rsidR="000C323F" w:rsidRPr="001F1785" w:rsidRDefault="000C323F" w:rsidP="003E514A">
      <w:pPr>
        <w:spacing w:after="0" w:line="240" w:lineRule="auto"/>
        <w:jc w:val="both"/>
        <w:rPr>
          <w:rFonts w:ascii="Times New Roman" w:hAnsi="Times New Roman"/>
          <w:sz w:val="28"/>
          <w:szCs w:val="28"/>
        </w:rPr>
      </w:pPr>
      <w:r w:rsidRPr="001F1785">
        <w:rPr>
          <w:rFonts w:ascii="Times New Roman" w:hAnsi="Times New Roman"/>
          <w:sz w:val="28"/>
          <w:szCs w:val="28"/>
        </w:rPr>
        <w:t>5.6. Решения, действия (бездействие) должностных лиц Администрации могут быть обжалованы в арбитражный суд, в суд общей юрисдикции в течение трех месяцев со дня, когда заявителю стало известно о нарушении его прав и законных интересов.</w:t>
      </w:r>
    </w:p>
    <w:p w:rsidR="000C323F" w:rsidRDefault="000C323F" w:rsidP="00204C20">
      <w:pPr>
        <w:rPr>
          <w:rFonts w:ascii="Times New Roman" w:hAnsi="Times New Roman"/>
          <w:sz w:val="28"/>
          <w:szCs w:val="28"/>
        </w:rPr>
      </w:pPr>
      <w:r>
        <w:rPr>
          <w:rFonts w:ascii="Times New Roman" w:hAnsi="Times New Roman"/>
          <w:sz w:val="28"/>
          <w:szCs w:val="28"/>
        </w:rPr>
        <w:br w:type="page"/>
      </w:r>
    </w:p>
    <w:p w:rsidR="000C323F" w:rsidRPr="00F434FC" w:rsidRDefault="000C323F" w:rsidP="00F434FC">
      <w:pPr>
        <w:tabs>
          <w:tab w:val="left" w:pos="1995"/>
        </w:tabs>
        <w:spacing w:after="0" w:line="240" w:lineRule="auto"/>
        <w:jc w:val="right"/>
        <w:rPr>
          <w:rFonts w:ascii="Times New Roman" w:hAnsi="Times New Roman"/>
        </w:rPr>
      </w:pPr>
      <w:r w:rsidRPr="00F434FC">
        <w:rPr>
          <w:rFonts w:ascii="Times New Roman" w:hAnsi="Times New Roman"/>
        </w:rPr>
        <w:t>ПРИЛОЖЕНИЕ 1</w:t>
      </w:r>
    </w:p>
    <w:p w:rsidR="000C323F" w:rsidRPr="00F434FC" w:rsidRDefault="000C323F" w:rsidP="00F434FC">
      <w:pPr>
        <w:tabs>
          <w:tab w:val="left" w:pos="1995"/>
        </w:tabs>
        <w:spacing w:after="0" w:line="240" w:lineRule="auto"/>
        <w:jc w:val="right"/>
        <w:rPr>
          <w:rFonts w:ascii="Times New Roman" w:hAnsi="Times New Roman"/>
        </w:rPr>
      </w:pPr>
      <w:r w:rsidRPr="00F434FC">
        <w:rPr>
          <w:rFonts w:ascii="Times New Roman" w:hAnsi="Times New Roman"/>
        </w:rPr>
        <w:t>к административному регламенту</w:t>
      </w:r>
    </w:p>
    <w:p w:rsidR="000C323F" w:rsidRDefault="000C323F" w:rsidP="00F434FC">
      <w:pPr>
        <w:tabs>
          <w:tab w:val="left" w:pos="1995"/>
        </w:tabs>
        <w:spacing w:after="0" w:line="240" w:lineRule="auto"/>
        <w:jc w:val="right"/>
        <w:rPr>
          <w:rFonts w:ascii="Times New Roman" w:hAnsi="Times New Roman"/>
        </w:rPr>
      </w:pPr>
      <w:r w:rsidRPr="00F434FC">
        <w:rPr>
          <w:rFonts w:ascii="Times New Roman" w:hAnsi="Times New Roman"/>
        </w:rPr>
        <w:t>предоставления муниципальной услуги</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Заключение договоров социального найма </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с гражданами, проживающими в муниципальном </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жилищном фонде социального использования </w:t>
      </w:r>
    </w:p>
    <w:p w:rsidR="000C323F" w:rsidRPr="00F434FC" w:rsidRDefault="000C323F" w:rsidP="00F434FC">
      <w:pPr>
        <w:tabs>
          <w:tab w:val="left" w:pos="1995"/>
        </w:tabs>
        <w:spacing w:after="0" w:line="240" w:lineRule="auto"/>
        <w:jc w:val="right"/>
        <w:rPr>
          <w:rFonts w:ascii="Times New Roman" w:hAnsi="Times New Roman"/>
          <w:sz w:val="20"/>
        </w:rPr>
      </w:pPr>
      <w:r w:rsidRPr="00F434FC">
        <w:rPr>
          <w:rFonts w:ascii="Times New Roman" w:hAnsi="Times New Roman"/>
          <w:szCs w:val="24"/>
        </w:rPr>
        <w:t>на основании ордера</w:t>
      </w:r>
    </w:p>
    <w:p w:rsidR="000C323F" w:rsidRPr="00F434FC" w:rsidRDefault="000C323F" w:rsidP="00204C20">
      <w:pPr>
        <w:rPr>
          <w:rFonts w:ascii="Times New Roman" w:hAnsi="Times New Roman"/>
          <w:sz w:val="24"/>
          <w:szCs w:val="28"/>
        </w:rPr>
      </w:pP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Примерная форма</w:t>
      </w:r>
    </w:p>
    <w:p w:rsidR="000C323F"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Главе </w:t>
      </w:r>
      <w:r w:rsidRPr="00B65A6C">
        <w:rPr>
          <w:rFonts w:ascii="Times New Roman" w:hAnsi="Times New Roman"/>
          <w:sz w:val="24"/>
          <w:szCs w:val="24"/>
        </w:rPr>
        <w:t xml:space="preserve">Камышевского </w:t>
      </w:r>
      <w:r w:rsidRPr="00F434FC">
        <w:rPr>
          <w:rFonts w:ascii="Times New Roman" w:hAnsi="Times New Roman"/>
          <w:sz w:val="24"/>
          <w:szCs w:val="28"/>
        </w:rPr>
        <w:t xml:space="preserve">сельсовета </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Усть-Таркского района Новосибирской области</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____________________________________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от 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проживающего(ей) по адресу:</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Контактная информация:</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0C323F" w:rsidRPr="00F434FC" w:rsidRDefault="000C323F"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0C323F" w:rsidRDefault="000C323F" w:rsidP="00F434FC">
      <w:pPr>
        <w:spacing w:after="0" w:line="240" w:lineRule="auto"/>
        <w:rPr>
          <w:rFonts w:ascii="Times New Roman" w:hAnsi="Times New Roman"/>
          <w:sz w:val="24"/>
          <w:szCs w:val="28"/>
        </w:rPr>
      </w:pPr>
    </w:p>
    <w:p w:rsidR="000C323F" w:rsidRPr="00F434FC" w:rsidRDefault="000C323F" w:rsidP="00F434FC">
      <w:pPr>
        <w:spacing w:after="0" w:line="240" w:lineRule="auto"/>
        <w:jc w:val="center"/>
        <w:rPr>
          <w:rFonts w:ascii="Times New Roman" w:hAnsi="Times New Roman"/>
          <w:b/>
          <w:sz w:val="24"/>
          <w:szCs w:val="28"/>
        </w:rPr>
      </w:pPr>
      <w:r w:rsidRPr="00F434FC">
        <w:rPr>
          <w:rFonts w:ascii="Times New Roman" w:hAnsi="Times New Roman"/>
          <w:b/>
          <w:sz w:val="24"/>
          <w:szCs w:val="28"/>
        </w:rPr>
        <w:t>ЗАЯВЛЕНИЕ</w:t>
      </w:r>
    </w:p>
    <w:p w:rsidR="000C323F" w:rsidRPr="00F434FC" w:rsidRDefault="000C323F" w:rsidP="00F434FC">
      <w:pPr>
        <w:spacing w:after="0" w:line="240" w:lineRule="auto"/>
        <w:jc w:val="center"/>
        <w:rPr>
          <w:rFonts w:ascii="Times New Roman" w:hAnsi="Times New Roman"/>
          <w:b/>
          <w:sz w:val="24"/>
          <w:szCs w:val="28"/>
        </w:rPr>
      </w:pPr>
      <w:r w:rsidRPr="00F434FC">
        <w:rPr>
          <w:rFonts w:ascii="Times New Roman" w:hAnsi="Times New Roman"/>
          <w:b/>
          <w:sz w:val="24"/>
          <w:szCs w:val="28"/>
        </w:rPr>
        <w:t>о заключении договора социального найма</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В связи с______________________________________________________________________</w:t>
      </w:r>
    </w:p>
    <w:p w:rsidR="000C323F" w:rsidRPr="00F434FC" w:rsidRDefault="000C323F" w:rsidP="00F434FC">
      <w:pPr>
        <w:spacing w:after="0" w:line="240" w:lineRule="auto"/>
        <w:jc w:val="center"/>
        <w:rPr>
          <w:rFonts w:ascii="Times New Roman" w:hAnsi="Times New Roman"/>
          <w:sz w:val="18"/>
          <w:szCs w:val="28"/>
        </w:rPr>
      </w:pPr>
      <w:r w:rsidRPr="00F434FC">
        <w:rPr>
          <w:rFonts w:ascii="Times New Roman" w:hAnsi="Times New Roman"/>
          <w:sz w:val="18"/>
          <w:szCs w:val="28"/>
        </w:rPr>
        <w:t>(указать основания)</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___________________________________________________________________________</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Прошу заключить договор социального найма.</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Я _________________________ с семьей из ____ человек занимаю ____ комнатную</w:t>
      </w:r>
    </w:p>
    <w:p w:rsidR="000C323F" w:rsidRPr="00F434FC" w:rsidRDefault="000C323F" w:rsidP="00F434FC">
      <w:pPr>
        <w:spacing w:after="0" w:line="240" w:lineRule="auto"/>
        <w:rPr>
          <w:rFonts w:ascii="Times New Roman" w:hAnsi="Times New Roman"/>
          <w:sz w:val="18"/>
          <w:szCs w:val="28"/>
        </w:rPr>
      </w:pPr>
      <w:r w:rsidRPr="00F434FC">
        <w:rPr>
          <w:rFonts w:ascii="Times New Roman" w:hAnsi="Times New Roman"/>
          <w:sz w:val="18"/>
          <w:szCs w:val="28"/>
        </w:rPr>
        <w:t xml:space="preserve">  (фамилия, имя, отчество)</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квартиру   на   _____   этаже   _____   этажного  жилого  дома  по  адресу:</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_______________________, общей площадью ______кв. м.</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Квартира  относится  к  _________________________________________ жилищному</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фонду социального использования.</w:t>
      </w:r>
    </w:p>
    <w:p w:rsidR="000C323F"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Сведения о членах семьи, проживающих со мной:</w:t>
      </w:r>
    </w:p>
    <w:tbl>
      <w:tblPr>
        <w:tblW w:w="9135"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24"/>
        <w:gridCol w:w="1275"/>
        <w:gridCol w:w="1560"/>
        <w:gridCol w:w="1337"/>
        <w:gridCol w:w="1639"/>
      </w:tblGrid>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r w:rsidRPr="00AF7582">
              <w:rPr>
                <w:rFonts w:ascii="Times New Roman" w:hAnsi="Times New Roman"/>
                <w:sz w:val="24"/>
                <w:szCs w:val="28"/>
              </w:rPr>
              <w:t>Фамилия, имя, отчество (полностью) заявителя, членов семьи</w:t>
            </w: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r w:rsidRPr="00AF7582">
              <w:rPr>
                <w:rFonts w:ascii="Times New Roman" w:hAnsi="Times New Roman"/>
                <w:sz w:val="24"/>
                <w:szCs w:val="28"/>
              </w:rPr>
              <w:t>Год рождения</w:t>
            </w: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r w:rsidRPr="00AF7582">
              <w:rPr>
                <w:rFonts w:ascii="Times New Roman" w:hAnsi="Times New Roman"/>
                <w:sz w:val="24"/>
                <w:szCs w:val="28"/>
              </w:rPr>
              <w:t>Родственные отношения</w:t>
            </w: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r w:rsidRPr="00AF7582">
              <w:rPr>
                <w:rFonts w:ascii="Times New Roman" w:hAnsi="Times New Roman"/>
                <w:sz w:val="24"/>
                <w:szCs w:val="28"/>
              </w:rPr>
              <w:t>Место работы, должность</w:t>
            </w: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r w:rsidRPr="00AF7582">
              <w:rPr>
                <w:rFonts w:ascii="Times New Roman" w:hAnsi="Times New Roman"/>
                <w:sz w:val="24"/>
                <w:szCs w:val="28"/>
              </w:rPr>
              <w:t>Номер контактного телефона: служебный ______ домашний</w:t>
            </w: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r w:rsidR="000C323F" w:rsidRPr="00AF7582" w:rsidTr="00F434FC">
        <w:trPr>
          <w:trHeight w:val="198"/>
        </w:trPr>
        <w:tc>
          <w:tcPr>
            <w:tcW w:w="3324" w:type="dxa"/>
          </w:tcPr>
          <w:p w:rsidR="000C323F" w:rsidRPr="00AF7582" w:rsidRDefault="000C323F" w:rsidP="00F434FC">
            <w:pPr>
              <w:tabs>
                <w:tab w:val="left" w:pos="1798"/>
              </w:tabs>
              <w:spacing w:after="0" w:line="240" w:lineRule="auto"/>
              <w:ind w:left="-78"/>
              <w:jc w:val="center"/>
              <w:rPr>
                <w:rFonts w:ascii="Times New Roman" w:hAnsi="Times New Roman"/>
                <w:sz w:val="24"/>
                <w:szCs w:val="28"/>
              </w:rPr>
            </w:pPr>
          </w:p>
        </w:tc>
        <w:tc>
          <w:tcPr>
            <w:tcW w:w="1275" w:type="dxa"/>
          </w:tcPr>
          <w:p w:rsidR="000C323F" w:rsidRPr="00AF7582" w:rsidRDefault="000C323F" w:rsidP="00F434FC">
            <w:pPr>
              <w:tabs>
                <w:tab w:val="left" w:pos="1798"/>
              </w:tabs>
              <w:spacing w:after="0" w:line="240" w:lineRule="auto"/>
              <w:ind w:left="-1"/>
              <w:jc w:val="center"/>
              <w:rPr>
                <w:rFonts w:ascii="Times New Roman" w:hAnsi="Times New Roman"/>
                <w:sz w:val="24"/>
                <w:szCs w:val="28"/>
              </w:rPr>
            </w:pPr>
          </w:p>
        </w:tc>
        <w:tc>
          <w:tcPr>
            <w:tcW w:w="1560" w:type="dxa"/>
          </w:tcPr>
          <w:p w:rsidR="000C323F" w:rsidRPr="00AF7582" w:rsidRDefault="000C323F" w:rsidP="00F434FC">
            <w:pPr>
              <w:tabs>
                <w:tab w:val="left" w:pos="1798"/>
              </w:tabs>
              <w:spacing w:after="0" w:line="240" w:lineRule="auto"/>
              <w:jc w:val="center"/>
              <w:rPr>
                <w:rFonts w:ascii="Times New Roman" w:hAnsi="Times New Roman"/>
                <w:sz w:val="24"/>
                <w:szCs w:val="28"/>
              </w:rPr>
            </w:pPr>
          </w:p>
        </w:tc>
        <w:tc>
          <w:tcPr>
            <w:tcW w:w="1337" w:type="dxa"/>
          </w:tcPr>
          <w:p w:rsidR="000C323F" w:rsidRPr="00AF7582" w:rsidRDefault="000C323F" w:rsidP="00F434FC">
            <w:pPr>
              <w:tabs>
                <w:tab w:val="left" w:pos="1798"/>
              </w:tabs>
              <w:spacing w:after="0" w:line="240" w:lineRule="auto"/>
              <w:ind w:left="24"/>
              <w:jc w:val="center"/>
              <w:rPr>
                <w:rFonts w:ascii="Times New Roman" w:hAnsi="Times New Roman"/>
                <w:sz w:val="24"/>
                <w:szCs w:val="28"/>
              </w:rPr>
            </w:pPr>
          </w:p>
        </w:tc>
        <w:tc>
          <w:tcPr>
            <w:tcW w:w="1639" w:type="dxa"/>
          </w:tcPr>
          <w:p w:rsidR="000C323F" w:rsidRPr="00AF7582" w:rsidRDefault="000C323F" w:rsidP="00F434FC">
            <w:pPr>
              <w:tabs>
                <w:tab w:val="left" w:pos="1798"/>
              </w:tabs>
              <w:spacing w:after="0" w:line="240" w:lineRule="auto"/>
              <w:ind w:left="45"/>
              <w:jc w:val="center"/>
              <w:rPr>
                <w:rFonts w:ascii="Times New Roman" w:hAnsi="Times New Roman"/>
                <w:sz w:val="24"/>
                <w:szCs w:val="28"/>
              </w:rPr>
            </w:pPr>
          </w:p>
        </w:tc>
      </w:tr>
    </w:tbl>
    <w:p w:rsidR="000C323F" w:rsidRDefault="000C323F" w:rsidP="00F434FC">
      <w:pPr>
        <w:spacing w:after="0" w:line="240" w:lineRule="auto"/>
        <w:rPr>
          <w:rFonts w:ascii="Times New Roman" w:hAnsi="Times New Roman"/>
          <w:sz w:val="24"/>
          <w:szCs w:val="28"/>
        </w:rPr>
      </w:pPr>
    </w:p>
    <w:p w:rsidR="000C323F" w:rsidRPr="00F434FC" w:rsidRDefault="000C323F" w:rsidP="00F434FC">
      <w:pPr>
        <w:spacing w:after="0" w:line="240" w:lineRule="auto"/>
        <w:jc w:val="both"/>
        <w:rPr>
          <w:rFonts w:ascii="Times New Roman" w:hAnsi="Times New Roman"/>
          <w:sz w:val="24"/>
          <w:szCs w:val="28"/>
        </w:rPr>
      </w:pPr>
      <w:r w:rsidRPr="00F434FC">
        <w:rPr>
          <w:rFonts w:ascii="Times New Roman" w:hAnsi="Times New Roman"/>
          <w:sz w:val="24"/>
          <w:szCs w:val="28"/>
        </w:rPr>
        <w:t>Я  и  проживающие со мной члены семьи даем согласие на проверку указанных взаявлении и документах сведений.</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 ________________________________________</w:t>
      </w:r>
    </w:p>
    <w:p w:rsidR="000C323F" w:rsidRPr="00F434FC" w:rsidRDefault="000C323F" w:rsidP="00F434FC">
      <w:pPr>
        <w:spacing w:after="0" w:line="240" w:lineRule="auto"/>
        <w:ind w:firstLine="708"/>
        <w:rPr>
          <w:rFonts w:ascii="Times New Roman" w:hAnsi="Times New Roman"/>
          <w:sz w:val="20"/>
          <w:szCs w:val="28"/>
        </w:rPr>
      </w:pPr>
      <w:r w:rsidRPr="00F434FC">
        <w:rPr>
          <w:rFonts w:ascii="Times New Roman" w:hAnsi="Times New Roman"/>
          <w:sz w:val="20"/>
          <w:szCs w:val="28"/>
        </w:rPr>
        <w:t xml:space="preserve"> (число, месяц, год)         (личная подпись заявителя)</w:t>
      </w:r>
    </w:p>
    <w:p w:rsidR="000C323F" w:rsidRPr="00F434FC" w:rsidRDefault="000C323F" w:rsidP="00F434FC">
      <w:pPr>
        <w:spacing w:after="0" w:line="240" w:lineRule="auto"/>
        <w:rPr>
          <w:rFonts w:ascii="Times New Roman" w:hAnsi="Times New Roman"/>
          <w:sz w:val="24"/>
          <w:szCs w:val="28"/>
        </w:rPr>
      </w:pPr>
      <w:r w:rsidRPr="00F434FC">
        <w:rPr>
          <w:rFonts w:ascii="Times New Roman" w:hAnsi="Times New Roman"/>
          <w:sz w:val="24"/>
          <w:szCs w:val="28"/>
        </w:rPr>
        <w:t xml:space="preserve">                      ________________________________________</w:t>
      </w:r>
      <w:r>
        <w:rPr>
          <w:rFonts w:ascii="Times New Roman" w:hAnsi="Times New Roman"/>
          <w:sz w:val="24"/>
          <w:szCs w:val="28"/>
        </w:rPr>
        <w:t>________________</w:t>
      </w:r>
    </w:p>
    <w:p w:rsidR="000C323F" w:rsidRPr="00F434FC" w:rsidRDefault="000C323F" w:rsidP="00F434FC">
      <w:pPr>
        <w:tabs>
          <w:tab w:val="left" w:pos="6184"/>
        </w:tabs>
        <w:spacing w:after="0" w:line="240" w:lineRule="auto"/>
        <w:rPr>
          <w:rFonts w:ascii="Times New Roman" w:hAnsi="Times New Roman"/>
          <w:sz w:val="20"/>
          <w:szCs w:val="28"/>
        </w:rPr>
      </w:pPr>
      <w:r w:rsidRPr="00F434FC">
        <w:rPr>
          <w:rFonts w:ascii="Times New Roman" w:hAnsi="Times New Roman"/>
          <w:sz w:val="20"/>
          <w:szCs w:val="28"/>
        </w:rPr>
        <w:t xml:space="preserve">                      (подписи всех дееспособных членов семьи,проживающих совместно с заявителем)</w:t>
      </w:r>
    </w:p>
    <w:p w:rsidR="000C323F" w:rsidRPr="00F434FC" w:rsidRDefault="000C323F" w:rsidP="00F434FC">
      <w:pPr>
        <w:tabs>
          <w:tab w:val="left" w:pos="1995"/>
        </w:tabs>
        <w:spacing w:after="0" w:line="240" w:lineRule="auto"/>
        <w:jc w:val="right"/>
        <w:rPr>
          <w:rFonts w:ascii="Times New Roman" w:hAnsi="Times New Roman"/>
        </w:rPr>
      </w:pPr>
      <w:r>
        <w:rPr>
          <w:rFonts w:ascii="Times New Roman" w:hAnsi="Times New Roman"/>
        </w:rPr>
        <w:t>ПРИЛОЖЕНИЕ 2</w:t>
      </w:r>
    </w:p>
    <w:p w:rsidR="000C323F" w:rsidRPr="00F434FC" w:rsidRDefault="000C323F" w:rsidP="00F434FC">
      <w:pPr>
        <w:tabs>
          <w:tab w:val="left" w:pos="1995"/>
        </w:tabs>
        <w:spacing w:after="0" w:line="240" w:lineRule="auto"/>
        <w:jc w:val="right"/>
        <w:rPr>
          <w:rFonts w:ascii="Times New Roman" w:hAnsi="Times New Roman"/>
        </w:rPr>
      </w:pPr>
      <w:r w:rsidRPr="00F434FC">
        <w:rPr>
          <w:rFonts w:ascii="Times New Roman" w:hAnsi="Times New Roman"/>
        </w:rPr>
        <w:t>к административному регламенту</w:t>
      </w:r>
    </w:p>
    <w:p w:rsidR="000C323F" w:rsidRDefault="000C323F" w:rsidP="00F434FC">
      <w:pPr>
        <w:tabs>
          <w:tab w:val="left" w:pos="1995"/>
        </w:tabs>
        <w:spacing w:after="0" w:line="240" w:lineRule="auto"/>
        <w:jc w:val="right"/>
        <w:rPr>
          <w:rFonts w:ascii="Times New Roman" w:hAnsi="Times New Roman"/>
        </w:rPr>
      </w:pPr>
      <w:r w:rsidRPr="00F434FC">
        <w:rPr>
          <w:rFonts w:ascii="Times New Roman" w:hAnsi="Times New Roman"/>
        </w:rPr>
        <w:t>предоставления муниципальной услуги</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Заключение договоров социального найма </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с гражданами, проживающими в муниципальном </w:t>
      </w:r>
    </w:p>
    <w:p w:rsidR="000C323F" w:rsidRPr="00F434FC" w:rsidRDefault="000C323F"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жилищном фонде социального использования </w:t>
      </w:r>
    </w:p>
    <w:p w:rsidR="000C323F" w:rsidRPr="00F434FC" w:rsidRDefault="000C323F" w:rsidP="00F434FC">
      <w:pPr>
        <w:tabs>
          <w:tab w:val="left" w:pos="1995"/>
        </w:tabs>
        <w:spacing w:after="0" w:line="240" w:lineRule="auto"/>
        <w:jc w:val="right"/>
        <w:rPr>
          <w:rFonts w:ascii="Times New Roman" w:hAnsi="Times New Roman"/>
          <w:sz w:val="20"/>
        </w:rPr>
      </w:pPr>
      <w:r w:rsidRPr="00F434FC">
        <w:rPr>
          <w:rFonts w:ascii="Times New Roman" w:hAnsi="Times New Roman"/>
          <w:szCs w:val="24"/>
        </w:rPr>
        <w:t>на основании ордера</w:t>
      </w:r>
    </w:p>
    <w:p w:rsidR="000C323F" w:rsidRDefault="000C323F" w:rsidP="00BA43E2">
      <w:pPr>
        <w:jc w:val="center"/>
        <w:rPr>
          <w:rFonts w:ascii="Times New Roman" w:hAnsi="Times New Roman"/>
          <w:b/>
          <w:sz w:val="28"/>
          <w:szCs w:val="28"/>
        </w:rPr>
      </w:pPr>
    </w:p>
    <w:p w:rsidR="000C323F" w:rsidRDefault="000C323F" w:rsidP="00BA43E2">
      <w:pPr>
        <w:spacing w:after="0" w:line="240" w:lineRule="auto"/>
        <w:jc w:val="center"/>
        <w:rPr>
          <w:rFonts w:ascii="Times New Roman" w:hAnsi="Times New Roman"/>
          <w:b/>
          <w:sz w:val="28"/>
          <w:szCs w:val="28"/>
        </w:rPr>
      </w:pPr>
      <w:r w:rsidRPr="00BA43E2">
        <w:rPr>
          <w:rFonts w:ascii="Times New Roman" w:hAnsi="Times New Roman"/>
          <w:b/>
          <w:sz w:val="28"/>
          <w:szCs w:val="28"/>
        </w:rPr>
        <w:t>БЛОК-СХЕМА</w:t>
      </w:r>
    </w:p>
    <w:p w:rsidR="000C323F" w:rsidRDefault="000C323F" w:rsidP="00BA43E2">
      <w:pPr>
        <w:spacing w:after="0" w:line="240" w:lineRule="auto"/>
        <w:jc w:val="center"/>
        <w:rPr>
          <w:rFonts w:ascii="Times New Roman" w:hAnsi="Times New Roman"/>
          <w:sz w:val="28"/>
          <w:szCs w:val="28"/>
        </w:rPr>
      </w:pPr>
      <w:r w:rsidRPr="00BA43E2">
        <w:rPr>
          <w:rFonts w:ascii="Times New Roman" w:hAnsi="Times New Roman"/>
          <w:sz w:val="28"/>
          <w:szCs w:val="28"/>
        </w:rPr>
        <w:t>предоставления муниципальной услуги</w:t>
      </w:r>
    </w:p>
    <w:p w:rsidR="000C323F" w:rsidRPr="00BA43E2" w:rsidRDefault="000C323F" w:rsidP="00BA43E2">
      <w:pPr>
        <w:spacing w:after="0" w:line="240" w:lineRule="auto"/>
        <w:jc w:val="center"/>
        <w:rPr>
          <w:rFonts w:ascii="Times New Roman" w:hAnsi="Times New Roman"/>
          <w:sz w:val="28"/>
          <w:szCs w:val="28"/>
        </w:rPr>
      </w:pPr>
      <w:r w:rsidRPr="00BA43E2">
        <w:rPr>
          <w:rFonts w:ascii="Times New Roman" w:hAnsi="Times New Roman"/>
          <w:sz w:val="28"/>
          <w:szCs w:val="28"/>
        </w:rPr>
        <w:t xml:space="preserve">Заключение договоров социального найма с гражданами, проживающими в муниципальном жилищном фонде социального использования </w:t>
      </w:r>
    </w:p>
    <w:p w:rsidR="000C323F" w:rsidRPr="00BA43E2" w:rsidRDefault="000C323F" w:rsidP="00BA43E2">
      <w:pPr>
        <w:spacing w:after="0" w:line="240" w:lineRule="auto"/>
        <w:jc w:val="center"/>
        <w:rPr>
          <w:rFonts w:ascii="Times New Roman" w:hAnsi="Times New Roman"/>
          <w:sz w:val="28"/>
          <w:szCs w:val="28"/>
        </w:rPr>
      </w:pPr>
      <w:r w:rsidRPr="00BA43E2">
        <w:rPr>
          <w:rFonts w:ascii="Times New Roman" w:hAnsi="Times New Roman"/>
          <w:sz w:val="28"/>
          <w:szCs w:val="28"/>
        </w:rPr>
        <w:t>на основании ордера</w:t>
      </w:r>
    </w:p>
    <w:p w:rsidR="000C323F" w:rsidRPr="00BA43E2" w:rsidRDefault="000C323F" w:rsidP="00BA43E2">
      <w:pPr>
        <w:jc w:val="center"/>
        <w:rPr>
          <w:rFonts w:ascii="Times New Roman" w:hAnsi="Times New Roman"/>
          <w:b/>
          <w:sz w:val="28"/>
          <w:szCs w:val="28"/>
        </w:rPr>
      </w:pPr>
      <w:r>
        <w:rPr>
          <w:noProof/>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1" o:spid="_x0000_s1026" type="#_x0000_t176" style="position:absolute;left:0;text-align:left;margin-left:18.95pt;margin-top:25.25pt;width:389.6pt;height:54.5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" strokecolor="#f79646" strokeweight="2pt">
            <v:textbox>
              <w:txbxContent>
                <w:p w:rsidR="000C323F" w:rsidRPr="00BA43E2" w:rsidRDefault="000C323F" w:rsidP="00BA43E2">
                  <w:pPr>
                    <w:spacing w:after="0" w:line="240" w:lineRule="auto"/>
                    <w:jc w:val="center"/>
                    <w:rPr>
                      <w:sz w:val="20"/>
                    </w:rPr>
                  </w:pPr>
                  <w:r w:rsidRPr="00BA43E2">
                    <w:rPr>
                      <w:rFonts w:ascii="Times New Roman" w:hAnsi="Times New Roman"/>
                      <w:sz w:val="24"/>
                      <w:szCs w:val="28"/>
                    </w:rPr>
                    <w:t>Прием и регистрация заявления и документов, необходимых для предоставления услуги</w:t>
                  </w:r>
                </w:p>
              </w:txbxContent>
            </v:textbox>
          </v:shape>
        </w:pict>
      </w:r>
    </w:p>
    <w:p w:rsidR="000C323F" w:rsidRPr="001F1785" w:rsidRDefault="000C323F" w:rsidP="00204C20">
      <w:pPr>
        <w:rPr>
          <w:rFonts w:ascii="Times New Roman" w:hAnsi="Times New Roman"/>
          <w:sz w:val="28"/>
          <w:szCs w:val="28"/>
        </w:rPr>
      </w:pPr>
    </w:p>
    <w:p w:rsidR="000C323F" w:rsidRPr="001F1785" w:rsidRDefault="000C323F" w:rsidP="00204C20">
      <w:pPr>
        <w:rPr>
          <w:rFonts w:ascii="Times New Roman" w:hAnsi="Times New Roman"/>
          <w:sz w:val="28"/>
          <w:szCs w:val="28"/>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27" type="#_x0000_t67" style="position:absolute;margin-left:193.05pt;margin-top:28pt;width:20.7pt;height:28.2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" adj="13680" fillcolor="#4f81bd" strokecolor="#243f60" strokeweight="2pt"/>
        </w:pict>
      </w:r>
    </w:p>
    <w:p w:rsidR="000C323F" w:rsidRDefault="000C323F" w:rsidP="00204C20">
      <w:pPr>
        <w:rPr>
          <w:rFonts w:ascii="Times New Roman" w:hAnsi="Times New Roman"/>
          <w:sz w:val="28"/>
          <w:szCs w:val="28"/>
        </w:rPr>
      </w:pPr>
    </w:p>
    <w:p w:rsidR="000C323F" w:rsidRDefault="000C323F" w:rsidP="00204C20">
      <w:pPr>
        <w:rPr>
          <w:rFonts w:ascii="Times New Roman" w:hAnsi="Times New Roman"/>
          <w:sz w:val="28"/>
          <w:szCs w:val="28"/>
        </w:rPr>
      </w:pPr>
      <w:r>
        <w:rPr>
          <w:noProof/>
          <w:lang w:eastAsia="ru-RU"/>
        </w:rPr>
        <w:pict>
          <v:shape id="Блок-схема: альтернативный процесс 2" o:spid="_x0000_s1028" type="#_x0000_t176" style="position:absolute;margin-left:57.05pt;margin-top:3.45pt;width:317.65pt;height:48.4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" fillcolor="window" strokecolor="#f79646" strokeweight="2pt">
            <v:textbox>
              <w:txbxContent>
                <w:p w:rsidR="000C323F" w:rsidRPr="00BA43E2" w:rsidRDefault="000C323F" w:rsidP="00BA43E2">
                  <w:pPr>
                    <w:spacing w:after="0" w:line="240" w:lineRule="auto"/>
                    <w:jc w:val="center"/>
                    <w:rPr>
                      <w:sz w:val="24"/>
                      <w:szCs w:val="24"/>
                    </w:rPr>
                  </w:pPr>
                  <w:r w:rsidRPr="00BA43E2">
                    <w:rPr>
                      <w:rFonts w:ascii="Times New Roman" w:hAnsi="Times New Roman"/>
                      <w:sz w:val="24"/>
                      <w:szCs w:val="24"/>
                    </w:rPr>
                    <w:t xml:space="preserve">Проверка сведений, представленных заявителем  необходимых для предоставления услуги         </w:t>
                  </w:r>
                </w:p>
              </w:txbxContent>
            </v:textbox>
          </v:shape>
        </w:pict>
      </w:r>
    </w:p>
    <w:p w:rsidR="000C323F" w:rsidRDefault="000C323F" w:rsidP="00204C20">
      <w:pPr>
        <w:rPr>
          <w:rFonts w:ascii="Times New Roman" w:hAnsi="Times New Roman"/>
          <w:sz w:val="28"/>
          <w:szCs w:val="28"/>
        </w:rPr>
      </w:pPr>
    </w:p>
    <w:p w:rsidR="000C323F" w:rsidRDefault="000C323F" w:rsidP="00204C20">
      <w:pPr>
        <w:rPr>
          <w:rFonts w:ascii="Times New Roman" w:hAnsi="Times New Roman"/>
          <w:sz w:val="28"/>
          <w:szCs w:val="28"/>
        </w:rPr>
      </w:pPr>
      <w:r>
        <w:rPr>
          <w:noProof/>
          <w:lang w:eastAsia="ru-RU"/>
        </w:rPr>
        <w:pict>
          <v:shape id="Стрелка вниз 7" o:spid="_x0000_s1029" type="#_x0000_t67" style="position:absolute;margin-left:198.95pt;margin-top:2.6pt;width:20.7pt;height:28.2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" adj="13680" fillcolor="#4f81bd" strokecolor="#385d8a" strokeweight="2pt"/>
        </w:pict>
      </w:r>
    </w:p>
    <w:p w:rsidR="000C323F" w:rsidRDefault="000C323F" w:rsidP="00204C20">
      <w:pPr>
        <w:rPr>
          <w:rFonts w:ascii="Times New Roman" w:hAnsi="Times New Roman"/>
          <w:sz w:val="28"/>
          <w:szCs w:val="28"/>
        </w:rPr>
      </w:pPr>
      <w:r>
        <w:rPr>
          <w:noProof/>
          <w:lang w:eastAsia="ru-RU"/>
        </w:rPr>
        <w:pict>
          <v:shape id="Стрелка вниз 9" o:spid="_x0000_s1030" type="#_x0000_t67" style="position:absolute;margin-left:308.1pt;margin-top:57.4pt;width:20.7pt;height:28.2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" adj="13672" fillcolor="#4f81bd" strokecolor="#385d8a" strokeweight="2pt"/>
        </w:pict>
      </w:r>
      <w:r>
        <w:rPr>
          <w:noProof/>
          <w:lang w:eastAsia="ru-RU"/>
        </w:rPr>
        <w:pict>
          <v:shape id="Стрелка вниз 8" o:spid="_x0000_s1031" type="#_x0000_t67" style="position:absolute;margin-left:114.65pt;margin-top:57.4pt;width:20.7pt;height:28.2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" adj="13672" fillcolor="#4f81bd" strokecolor="#243f60" strokeweight="2pt"/>
        </w:pict>
      </w:r>
      <w:r>
        <w:rPr>
          <w:noProof/>
          <w:lang w:eastAsia="ru-RU"/>
        </w:rPr>
        <w:pict>
          <v:shape id="Блок-схема: альтернативный процесс 5" o:spid="_x0000_s1032" type="#_x0000_t176" style="position:absolute;margin-left:266.5pt;margin-top:90.15pt;width:125.6pt;height:40.9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" fillcolor="window" strokecolor="#f79646" strokeweight="2pt">
            <v:textbox>
              <w:txbxContent>
                <w:p w:rsidR="000C323F" w:rsidRDefault="000C323F" w:rsidP="00BA43E2">
                  <w:pPr>
                    <w:spacing w:after="0" w:line="240" w:lineRule="auto"/>
                    <w:jc w:val="center"/>
                  </w:pPr>
                  <w:r w:rsidRPr="00BA43E2">
                    <w:rPr>
                      <w:rFonts w:ascii="Times New Roman" w:hAnsi="Times New Roman"/>
                      <w:sz w:val="24"/>
                      <w:szCs w:val="24"/>
                    </w:rPr>
                    <w:t>Отказ в представлении</w:t>
                  </w:r>
                  <w:r>
                    <w:t xml:space="preserve"> муниципальной услуги</w:t>
                  </w:r>
                </w:p>
              </w:txbxContent>
            </v:textbox>
          </v:shape>
        </w:pict>
      </w:r>
      <w:r>
        <w:rPr>
          <w:noProof/>
          <w:lang w:eastAsia="ru-RU"/>
        </w:rPr>
        <w:pict>
          <v:shape id="Блок-схема: альтернативный процесс 4" o:spid="_x0000_s1033" type="#_x0000_t176" style="position:absolute;margin-left:56.95pt;margin-top:90pt;width:125.6pt;height:40.9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" strokecolor="#f79646" strokeweight="2pt">
            <v:textbox>
              <w:txbxContent>
                <w:p w:rsidR="000C323F" w:rsidRPr="005459DF" w:rsidRDefault="000C323F" w:rsidP="00BA43E2">
                  <w:pPr>
                    <w:spacing w:after="0" w:line="240" w:lineRule="auto"/>
                    <w:jc w:val="center"/>
                    <w:rPr>
                      <w:rFonts w:ascii="Times New Roman" w:hAnsi="Times New Roman"/>
                      <w:sz w:val="24"/>
                    </w:rPr>
                  </w:pPr>
                  <w:r w:rsidRPr="005459DF">
                    <w:rPr>
                      <w:rFonts w:ascii="Times New Roman" w:hAnsi="Times New Roman"/>
                      <w:sz w:val="24"/>
                    </w:rPr>
                    <w:t>Договор социального найма</w:t>
                  </w:r>
                </w:p>
              </w:txbxContent>
            </v:textbox>
          </v:shape>
        </w:pict>
      </w:r>
      <w:r>
        <w:rPr>
          <w:noProof/>
          <w:lang w:eastAsia="ru-RU"/>
        </w:rPr>
        <w:pict>
          <v:shape id="Блок-схема: альтернативный процесс 3" o:spid="_x0000_s1034" type="#_x0000_t176" style="position:absolute;margin-left:53.3pt;margin-top:9.2pt;width:330.35pt;height:41.4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" strokecolor="#f79646" strokeweight="2pt">
            <v:textbox>
              <w:txbxContent>
                <w:p w:rsidR="000C323F" w:rsidRPr="00BA43E2" w:rsidRDefault="000C323F" w:rsidP="00BA43E2">
                  <w:pPr>
                    <w:spacing w:after="0" w:line="240" w:lineRule="auto"/>
                    <w:jc w:val="center"/>
                    <w:rPr>
                      <w:sz w:val="24"/>
                      <w:szCs w:val="24"/>
                    </w:rPr>
                  </w:pPr>
                  <w:r w:rsidRPr="00BA43E2">
                    <w:rPr>
                      <w:rFonts w:ascii="Times New Roman" w:hAnsi="Times New Roman"/>
                      <w:sz w:val="24"/>
                      <w:szCs w:val="24"/>
                    </w:rPr>
                    <w:t>Принятие решения о предоставлении муниципальной услуги</w:t>
                  </w:r>
                </w:p>
              </w:txbxContent>
            </v:textbox>
          </v:shape>
        </w:pict>
      </w:r>
    </w:p>
    <w:sectPr w:rsidR="000C323F" w:rsidSect="004B29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04A32"/>
    <w:multiLevelType w:val="hybridMultilevel"/>
    <w:tmpl w:val="6D70E1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68031DD"/>
    <w:multiLevelType w:val="hybridMultilevel"/>
    <w:tmpl w:val="C6A6670A"/>
    <w:lvl w:ilvl="0" w:tplc="C59A548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4C20"/>
    <w:rsid w:val="000A7B0F"/>
    <w:rsid w:val="000C323F"/>
    <w:rsid w:val="00167537"/>
    <w:rsid w:val="001F1785"/>
    <w:rsid w:val="00204C20"/>
    <w:rsid w:val="00231A46"/>
    <w:rsid w:val="002A10A5"/>
    <w:rsid w:val="002C7477"/>
    <w:rsid w:val="00386270"/>
    <w:rsid w:val="003E514A"/>
    <w:rsid w:val="004B298B"/>
    <w:rsid w:val="005173AB"/>
    <w:rsid w:val="005459DF"/>
    <w:rsid w:val="00564893"/>
    <w:rsid w:val="00596983"/>
    <w:rsid w:val="00605F4C"/>
    <w:rsid w:val="006151EB"/>
    <w:rsid w:val="006C3C91"/>
    <w:rsid w:val="007A480C"/>
    <w:rsid w:val="007F2CB3"/>
    <w:rsid w:val="0087692D"/>
    <w:rsid w:val="008C00AF"/>
    <w:rsid w:val="008F38B0"/>
    <w:rsid w:val="00976B68"/>
    <w:rsid w:val="009E6699"/>
    <w:rsid w:val="00A82579"/>
    <w:rsid w:val="00AF7582"/>
    <w:rsid w:val="00B65A6C"/>
    <w:rsid w:val="00BA43E2"/>
    <w:rsid w:val="00BB330B"/>
    <w:rsid w:val="00C27296"/>
    <w:rsid w:val="00D871DF"/>
    <w:rsid w:val="00E73E77"/>
    <w:rsid w:val="00F1061A"/>
    <w:rsid w:val="00F434FC"/>
    <w:rsid w:val="00F82CAF"/>
    <w:rsid w:val="00FF00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98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480C"/>
    <w:rPr>
      <w:rFonts w:cs="Times New Roman"/>
      <w:color w:val="0000FF"/>
      <w:u w:val="single"/>
    </w:rPr>
  </w:style>
  <w:style w:type="paragraph" w:styleId="ListParagraph">
    <w:name w:val="List Paragraph"/>
    <w:basedOn w:val="Normal"/>
    <w:uiPriority w:val="99"/>
    <w:qFormat/>
    <w:rsid w:val="007A480C"/>
    <w:pPr>
      <w:ind w:left="720"/>
      <w:contextualSpacing/>
    </w:pPr>
  </w:style>
</w:styles>
</file>

<file path=word/webSettings.xml><?xml version="1.0" encoding="utf-8"?>
<w:webSettings xmlns:r="http://schemas.openxmlformats.org/officeDocument/2006/relationships" xmlns:w="http://schemas.openxmlformats.org/wordprocessingml/2006/main">
  <w:divs>
    <w:div w:id="637153275">
      <w:marLeft w:val="0"/>
      <w:marRight w:val="0"/>
      <w:marTop w:val="0"/>
      <w:marBottom w:val="0"/>
      <w:divBdr>
        <w:top w:val="none" w:sz="0" w:space="0" w:color="auto"/>
        <w:left w:val="none" w:sz="0" w:space="0" w:color="auto"/>
        <w:bottom w:val="none" w:sz="0" w:space="0" w:color="auto"/>
        <w:right w:val="none" w:sz="0" w:space="0" w:color="auto"/>
      </w:divBdr>
      <w:divsChild>
        <w:div w:id="637153277">
          <w:marLeft w:val="0"/>
          <w:marRight w:val="0"/>
          <w:marTop w:val="0"/>
          <w:marBottom w:val="900"/>
          <w:divBdr>
            <w:top w:val="none" w:sz="0" w:space="0" w:color="auto"/>
            <w:left w:val="none" w:sz="0" w:space="0" w:color="auto"/>
            <w:bottom w:val="none" w:sz="0" w:space="0" w:color="auto"/>
            <w:right w:val="none" w:sz="0" w:space="0" w:color="auto"/>
          </w:divBdr>
        </w:div>
        <w:div w:id="637153280">
          <w:marLeft w:val="0"/>
          <w:marRight w:val="0"/>
          <w:marTop w:val="0"/>
          <w:marBottom w:val="900"/>
          <w:divBdr>
            <w:top w:val="none" w:sz="0" w:space="0" w:color="auto"/>
            <w:left w:val="none" w:sz="0" w:space="0" w:color="auto"/>
            <w:bottom w:val="none" w:sz="0" w:space="0" w:color="auto"/>
            <w:right w:val="none" w:sz="0" w:space="0" w:color="auto"/>
          </w:divBdr>
        </w:div>
        <w:div w:id="637153282">
          <w:marLeft w:val="0"/>
          <w:marRight w:val="0"/>
          <w:marTop w:val="0"/>
          <w:marBottom w:val="900"/>
          <w:divBdr>
            <w:top w:val="none" w:sz="0" w:space="0" w:color="auto"/>
            <w:left w:val="none" w:sz="0" w:space="0" w:color="auto"/>
            <w:bottom w:val="none" w:sz="0" w:space="0" w:color="auto"/>
            <w:right w:val="none" w:sz="0" w:space="0" w:color="auto"/>
          </w:divBdr>
        </w:div>
        <w:div w:id="637153283">
          <w:marLeft w:val="0"/>
          <w:marRight w:val="0"/>
          <w:marTop w:val="0"/>
          <w:marBottom w:val="900"/>
          <w:divBdr>
            <w:top w:val="none" w:sz="0" w:space="0" w:color="auto"/>
            <w:left w:val="none" w:sz="0" w:space="0" w:color="auto"/>
            <w:bottom w:val="none" w:sz="0" w:space="0" w:color="auto"/>
            <w:right w:val="none" w:sz="0" w:space="0" w:color="auto"/>
          </w:divBdr>
        </w:div>
      </w:divsChild>
    </w:div>
    <w:div w:id="637153276">
      <w:marLeft w:val="0"/>
      <w:marRight w:val="0"/>
      <w:marTop w:val="0"/>
      <w:marBottom w:val="0"/>
      <w:divBdr>
        <w:top w:val="none" w:sz="0" w:space="0" w:color="auto"/>
        <w:left w:val="none" w:sz="0" w:space="0" w:color="auto"/>
        <w:bottom w:val="none" w:sz="0" w:space="0" w:color="auto"/>
        <w:right w:val="none" w:sz="0" w:space="0" w:color="auto"/>
      </w:divBdr>
      <w:divsChild>
        <w:div w:id="637153274">
          <w:marLeft w:val="0"/>
          <w:marRight w:val="0"/>
          <w:marTop w:val="0"/>
          <w:marBottom w:val="900"/>
          <w:divBdr>
            <w:top w:val="none" w:sz="0" w:space="0" w:color="auto"/>
            <w:left w:val="none" w:sz="0" w:space="0" w:color="auto"/>
            <w:bottom w:val="none" w:sz="0" w:space="0" w:color="auto"/>
            <w:right w:val="none" w:sz="0" w:space="0" w:color="auto"/>
          </w:divBdr>
        </w:div>
        <w:div w:id="637153278">
          <w:marLeft w:val="0"/>
          <w:marRight w:val="0"/>
          <w:marTop w:val="0"/>
          <w:marBottom w:val="900"/>
          <w:divBdr>
            <w:top w:val="none" w:sz="0" w:space="0" w:color="auto"/>
            <w:left w:val="none" w:sz="0" w:space="0" w:color="auto"/>
            <w:bottom w:val="none" w:sz="0" w:space="0" w:color="auto"/>
            <w:right w:val="none" w:sz="0" w:space="0" w:color="auto"/>
          </w:divBdr>
        </w:div>
        <w:div w:id="637153279">
          <w:marLeft w:val="0"/>
          <w:marRight w:val="0"/>
          <w:marTop w:val="0"/>
          <w:marBottom w:val="900"/>
          <w:divBdr>
            <w:top w:val="none" w:sz="0" w:space="0" w:color="auto"/>
            <w:left w:val="none" w:sz="0" w:space="0" w:color="auto"/>
            <w:bottom w:val="none" w:sz="0" w:space="0" w:color="auto"/>
            <w:right w:val="none" w:sz="0" w:space="0" w:color="auto"/>
          </w:divBdr>
        </w:div>
        <w:div w:id="637153281">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amyshevskiy.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19</Pages>
  <Words>6040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Темка</dc:creator>
  <cp:keywords/>
  <dc:description/>
  <cp:lastModifiedBy>1</cp:lastModifiedBy>
  <cp:revision>8</cp:revision>
  <dcterms:created xsi:type="dcterms:W3CDTF">2016-08-23T15:09:00Z</dcterms:created>
  <dcterms:modified xsi:type="dcterms:W3CDTF">2017-01-10T05:33:00Z</dcterms:modified>
</cp:coreProperties>
</file>