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CD9" w:rsidRPr="00C27296" w:rsidRDefault="00F75CD9" w:rsidP="00AA2CCF">
      <w:pPr>
        <w:spacing w:after="0" w:line="240" w:lineRule="auto"/>
        <w:jc w:val="center"/>
        <w:rPr>
          <w:rFonts w:ascii="Times New Roman" w:hAnsi="Times New Roman"/>
          <w:sz w:val="28"/>
          <w:szCs w:val="28"/>
          <w:lang w:eastAsia="ru-RU"/>
        </w:rPr>
      </w:pPr>
    </w:p>
    <w:p w:rsidR="00F75CD9" w:rsidRPr="00C27296" w:rsidRDefault="00F75CD9" w:rsidP="00AA2CCF">
      <w:pPr>
        <w:spacing w:after="0" w:line="240" w:lineRule="auto"/>
        <w:jc w:val="center"/>
        <w:rPr>
          <w:rFonts w:ascii="Times New Roman" w:hAnsi="Times New Roman"/>
          <w:b/>
          <w:sz w:val="28"/>
          <w:szCs w:val="28"/>
          <w:lang w:eastAsia="ru-RU"/>
        </w:rPr>
      </w:pPr>
      <w:bookmarkStart w:id="0" w:name="_GoBack"/>
      <w:r w:rsidRPr="00C27296">
        <w:rPr>
          <w:rFonts w:ascii="Times New Roman" w:hAnsi="Times New Roman"/>
          <w:b/>
          <w:sz w:val="28"/>
          <w:szCs w:val="28"/>
          <w:lang w:eastAsia="ru-RU"/>
        </w:rPr>
        <w:t xml:space="preserve">АДМИНИСТРАЦИЯ </w:t>
      </w:r>
      <w:r>
        <w:rPr>
          <w:rFonts w:ascii="Times New Roman" w:hAnsi="Times New Roman"/>
          <w:b/>
          <w:sz w:val="28"/>
          <w:szCs w:val="28"/>
          <w:lang w:eastAsia="ru-RU"/>
        </w:rPr>
        <w:t>КАМЫШЕВСКОГО</w:t>
      </w:r>
      <w:r w:rsidRPr="00C27296">
        <w:rPr>
          <w:rFonts w:ascii="Times New Roman" w:hAnsi="Times New Roman"/>
          <w:b/>
          <w:sz w:val="28"/>
          <w:szCs w:val="28"/>
          <w:lang w:eastAsia="ru-RU"/>
        </w:rPr>
        <w:t xml:space="preserve"> СЕЛЬСОВЕТА</w:t>
      </w:r>
    </w:p>
    <w:p w:rsidR="00F75CD9" w:rsidRPr="00C27296" w:rsidRDefault="00F75CD9" w:rsidP="00AA2CCF">
      <w:pPr>
        <w:spacing w:after="0" w:line="240" w:lineRule="auto"/>
        <w:jc w:val="center"/>
        <w:rPr>
          <w:rFonts w:ascii="Times New Roman" w:hAnsi="Times New Roman"/>
          <w:b/>
          <w:sz w:val="28"/>
          <w:szCs w:val="28"/>
          <w:lang w:eastAsia="ru-RU"/>
        </w:rPr>
      </w:pPr>
      <w:r w:rsidRPr="00C27296">
        <w:rPr>
          <w:rFonts w:ascii="Times New Roman" w:hAnsi="Times New Roman"/>
          <w:b/>
          <w:sz w:val="28"/>
          <w:szCs w:val="28"/>
          <w:lang w:eastAsia="ru-RU"/>
        </w:rPr>
        <w:t>УСТЬ-ТАРКСКОГО  РАЙОНА</w:t>
      </w:r>
    </w:p>
    <w:p w:rsidR="00F75CD9" w:rsidRPr="00C27296" w:rsidRDefault="00F75CD9" w:rsidP="00AA2CCF">
      <w:pPr>
        <w:spacing w:after="0" w:line="240" w:lineRule="auto"/>
        <w:jc w:val="center"/>
        <w:rPr>
          <w:rFonts w:ascii="Times New Roman" w:hAnsi="Times New Roman"/>
          <w:b/>
          <w:sz w:val="28"/>
          <w:szCs w:val="28"/>
          <w:lang w:eastAsia="ru-RU"/>
        </w:rPr>
      </w:pPr>
      <w:r w:rsidRPr="00C27296">
        <w:rPr>
          <w:rFonts w:ascii="Times New Roman" w:hAnsi="Times New Roman"/>
          <w:b/>
          <w:sz w:val="28"/>
          <w:szCs w:val="28"/>
          <w:lang w:eastAsia="ru-RU"/>
        </w:rPr>
        <w:t>НОВОСИБИРСКОЙ  ОБЛАСТИ</w:t>
      </w:r>
    </w:p>
    <w:p w:rsidR="00F75CD9" w:rsidRPr="00C27296" w:rsidRDefault="00F75CD9" w:rsidP="00AA2CCF">
      <w:pPr>
        <w:spacing w:after="0" w:line="240" w:lineRule="auto"/>
        <w:jc w:val="center"/>
        <w:rPr>
          <w:rFonts w:ascii="Times New Roman" w:hAnsi="Times New Roman"/>
          <w:b/>
          <w:sz w:val="28"/>
          <w:szCs w:val="28"/>
          <w:lang w:eastAsia="ru-RU"/>
        </w:rPr>
      </w:pPr>
    </w:p>
    <w:p w:rsidR="00F75CD9" w:rsidRDefault="00F75CD9" w:rsidP="00AA2CCF">
      <w:pPr>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                                               </w:t>
      </w:r>
      <w:r w:rsidRPr="00C27296">
        <w:rPr>
          <w:rFonts w:ascii="Times New Roman" w:hAnsi="Times New Roman"/>
          <w:b/>
          <w:bCs/>
          <w:sz w:val="28"/>
          <w:szCs w:val="28"/>
          <w:lang w:eastAsia="ru-RU"/>
        </w:rPr>
        <w:t>ПОСТАНОВЛЕНИЕ</w:t>
      </w:r>
    </w:p>
    <w:p w:rsidR="00F75CD9" w:rsidRDefault="00F75CD9" w:rsidP="00AA2CCF">
      <w:pPr>
        <w:spacing w:after="0" w:line="240" w:lineRule="auto"/>
        <w:rPr>
          <w:rFonts w:ascii="Times New Roman" w:hAnsi="Times New Roman"/>
          <w:b/>
          <w:bCs/>
          <w:sz w:val="28"/>
          <w:szCs w:val="28"/>
          <w:lang w:eastAsia="ru-RU"/>
        </w:rPr>
      </w:pPr>
    </w:p>
    <w:p w:rsidR="00F75CD9" w:rsidRDefault="00F75CD9" w:rsidP="009A52CA">
      <w:pPr>
        <w:spacing w:after="0" w:line="240" w:lineRule="auto"/>
        <w:jc w:val="center"/>
        <w:rPr>
          <w:rFonts w:ascii="Times New Roman" w:hAnsi="Times New Roman"/>
          <w:sz w:val="28"/>
          <w:szCs w:val="28"/>
          <w:lang w:eastAsia="ru-RU"/>
        </w:rPr>
      </w:pPr>
      <w:r w:rsidRPr="00C27296">
        <w:rPr>
          <w:rFonts w:ascii="Times New Roman" w:hAnsi="Times New Roman"/>
          <w:sz w:val="28"/>
          <w:szCs w:val="28"/>
          <w:lang w:eastAsia="ru-RU"/>
        </w:rPr>
        <w:t xml:space="preserve">с. </w:t>
      </w:r>
      <w:r>
        <w:rPr>
          <w:rFonts w:ascii="Times New Roman" w:hAnsi="Times New Roman"/>
          <w:sz w:val="28"/>
          <w:szCs w:val="28"/>
          <w:lang w:eastAsia="ru-RU"/>
        </w:rPr>
        <w:t>Камышево</w:t>
      </w:r>
    </w:p>
    <w:p w:rsidR="00F75CD9" w:rsidRPr="00C27296" w:rsidRDefault="00F75CD9" w:rsidP="009A52CA">
      <w:pPr>
        <w:spacing w:after="0" w:line="240" w:lineRule="auto"/>
        <w:jc w:val="center"/>
        <w:rPr>
          <w:rFonts w:ascii="Times New Roman" w:hAnsi="Times New Roman"/>
          <w:b/>
          <w:bCs/>
          <w:sz w:val="28"/>
          <w:szCs w:val="28"/>
          <w:lang w:eastAsia="ru-RU"/>
        </w:rPr>
      </w:pPr>
    </w:p>
    <w:p w:rsidR="00F75CD9" w:rsidRDefault="00F75CD9" w:rsidP="00AA2CCF">
      <w:pPr>
        <w:autoSpaceDE w:val="0"/>
        <w:autoSpaceDN w:val="0"/>
        <w:adjustRightInd w:val="0"/>
        <w:spacing w:after="0" w:line="240" w:lineRule="auto"/>
        <w:jc w:val="center"/>
        <w:rPr>
          <w:rFonts w:ascii="Times New Roman" w:hAnsi="Times New Roman"/>
          <w:sz w:val="28"/>
          <w:szCs w:val="28"/>
          <w:lang w:eastAsia="ru-RU"/>
        </w:rPr>
      </w:pPr>
      <w:r w:rsidRPr="00C27296">
        <w:rPr>
          <w:rFonts w:ascii="Times New Roman" w:hAnsi="Times New Roman"/>
          <w:sz w:val="28"/>
          <w:szCs w:val="28"/>
          <w:lang w:eastAsia="ru-RU"/>
        </w:rPr>
        <w:t xml:space="preserve">От  </w:t>
      </w:r>
      <w:r>
        <w:rPr>
          <w:rFonts w:ascii="Times New Roman" w:hAnsi="Times New Roman"/>
          <w:sz w:val="28"/>
          <w:szCs w:val="28"/>
          <w:lang w:eastAsia="ru-RU"/>
        </w:rPr>
        <w:t>19.12.</w:t>
      </w:r>
      <w:r w:rsidRPr="00C27296">
        <w:rPr>
          <w:rFonts w:ascii="Times New Roman" w:hAnsi="Times New Roman"/>
          <w:sz w:val="28"/>
          <w:szCs w:val="28"/>
          <w:lang w:eastAsia="ru-RU"/>
        </w:rPr>
        <w:t xml:space="preserve">2016 г.          </w:t>
      </w:r>
      <w:r>
        <w:rPr>
          <w:rFonts w:ascii="Times New Roman" w:hAnsi="Times New Roman"/>
          <w:sz w:val="28"/>
          <w:szCs w:val="28"/>
          <w:lang w:eastAsia="ru-RU"/>
        </w:rPr>
        <w:t xml:space="preserve">                                     </w:t>
      </w:r>
      <w:r w:rsidRPr="00C27296">
        <w:rPr>
          <w:rFonts w:ascii="Times New Roman" w:hAnsi="Times New Roman"/>
          <w:sz w:val="28"/>
          <w:szCs w:val="28"/>
          <w:lang w:eastAsia="ru-RU"/>
        </w:rPr>
        <w:t xml:space="preserve">                       №</w:t>
      </w:r>
      <w:r>
        <w:rPr>
          <w:rFonts w:ascii="Times New Roman" w:hAnsi="Times New Roman"/>
          <w:sz w:val="28"/>
          <w:szCs w:val="28"/>
          <w:lang w:eastAsia="ru-RU"/>
        </w:rPr>
        <w:t xml:space="preserve"> 53</w:t>
      </w:r>
    </w:p>
    <w:bookmarkEnd w:id="0"/>
    <w:p w:rsidR="00F75CD9" w:rsidRDefault="00F75CD9" w:rsidP="00AA2CCF"/>
    <w:p w:rsidR="00F75CD9" w:rsidRDefault="00F75CD9" w:rsidP="00BB330B">
      <w:pPr>
        <w:spacing w:after="0" w:line="240" w:lineRule="auto"/>
        <w:jc w:val="center"/>
        <w:rPr>
          <w:rFonts w:ascii="Times New Roman" w:hAnsi="Times New Roman"/>
          <w:sz w:val="28"/>
          <w:szCs w:val="28"/>
        </w:rPr>
      </w:pPr>
      <w:r w:rsidRPr="00BB330B">
        <w:rPr>
          <w:rFonts w:ascii="Times New Roman" w:hAnsi="Times New Roman"/>
          <w:sz w:val="28"/>
          <w:szCs w:val="28"/>
        </w:rPr>
        <w:t>Об утверждении административного регламента предоставления муниципальной услуги «Принятие граждан на учет в качестве нуждающихся в жилых помещениях, предоставляемых по договорам социального найма»</w:t>
      </w:r>
    </w:p>
    <w:p w:rsidR="00F75CD9" w:rsidRDefault="00F75CD9" w:rsidP="00BB330B">
      <w:pPr>
        <w:spacing w:after="0" w:line="240" w:lineRule="auto"/>
        <w:jc w:val="both"/>
        <w:rPr>
          <w:rFonts w:ascii="Times New Roman" w:hAnsi="Times New Roman"/>
          <w:sz w:val="28"/>
          <w:szCs w:val="28"/>
        </w:rPr>
      </w:pPr>
    </w:p>
    <w:p w:rsidR="00F75CD9" w:rsidRPr="00BB330B" w:rsidRDefault="00F75CD9" w:rsidP="00BB330B">
      <w:pPr>
        <w:spacing w:after="0" w:line="240" w:lineRule="auto"/>
        <w:jc w:val="both"/>
        <w:rPr>
          <w:rFonts w:ascii="Times New Roman" w:hAnsi="Times New Roman"/>
          <w:sz w:val="28"/>
          <w:szCs w:val="28"/>
        </w:rPr>
      </w:pPr>
    </w:p>
    <w:p w:rsidR="00F75CD9" w:rsidRPr="00BB330B" w:rsidRDefault="00F75CD9" w:rsidP="00BB330B">
      <w:pPr>
        <w:spacing w:after="0" w:line="240" w:lineRule="auto"/>
        <w:ind w:firstLine="708"/>
        <w:jc w:val="both"/>
        <w:rPr>
          <w:rFonts w:ascii="Times New Roman" w:hAnsi="Times New Roman"/>
          <w:sz w:val="28"/>
          <w:szCs w:val="28"/>
        </w:rPr>
      </w:pPr>
      <w:r w:rsidRPr="00BB330B">
        <w:rPr>
          <w:rFonts w:ascii="Times New Roman" w:hAnsi="Times New Roman"/>
          <w:sz w:val="28"/>
          <w:szCs w:val="28"/>
        </w:rPr>
        <w:t xml:space="preserve">В соответствии с Жилищным кодексом Российской Федерации, Федеральными законами от 06.10.2003 года №131-ФЗ «Об общих принципах организации местного самоуправления в Российской Федерации», от 27.07.2010 года № 210-ФЗ «Об организации предоставления государственных пи муниципальных услуг», распоряжением Правительства Российской Федерации от 17.12.2009 года № 1993-р «Об утверждении сводного перечня первоочередных государственных и муниципальных услуг, предоставляемых в электронном виде», </w:t>
      </w:r>
      <w:r>
        <w:rPr>
          <w:rFonts w:ascii="Times New Roman" w:hAnsi="Times New Roman"/>
          <w:sz w:val="28"/>
          <w:szCs w:val="28"/>
        </w:rPr>
        <w:t>и У</w:t>
      </w:r>
      <w:r w:rsidRPr="00BB330B">
        <w:rPr>
          <w:rFonts w:ascii="Times New Roman" w:hAnsi="Times New Roman"/>
          <w:sz w:val="28"/>
          <w:szCs w:val="28"/>
        </w:rPr>
        <w:t xml:space="preserve">ставом </w:t>
      </w:r>
      <w:r w:rsidRPr="00673A66">
        <w:rPr>
          <w:rFonts w:ascii="Times New Roman" w:hAnsi="Times New Roman"/>
          <w:color w:val="000000"/>
          <w:sz w:val="28"/>
          <w:szCs w:val="28"/>
        </w:rPr>
        <w:t>Камышевского</w:t>
      </w:r>
      <w:r w:rsidRPr="00673A66">
        <w:rPr>
          <w:rFonts w:ascii="Times New Roman" w:hAnsi="Times New Roman"/>
          <w:sz w:val="28"/>
          <w:szCs w:val="28"/>
        </w:rPr>
        <w:t xml:space="preserve"> </w:t>
      </w:r>
      <w:r>
        <w:rPr>
          <w:rFonts w:ascii="Times New Roman" w:hAnsi="Times New Roman"/>
          <w:sz w:val="28"/>
          <w:szCs w:val="28"/>
        </w:rPr>
        <w:t>сельсовета Усть-Таркского района Новосибирской области</w:t>
      </w:r>
      <w:r w:rsidRPr="00BB330B">
        <w:rPr>
          <w:rFonts w:ascii="Times New Roman" w:hAnsi="Times New Roman"/>
          <w:sz w:val="28"/>
          <w:szCs w:val="28"/>
        </w:rPr>
        <w:t xml:space="preserve">, администрация </w:t>
      </w:r>
      <w:r w:rsidRPr="00673A66">
        <w:rPr>
          <w:rFonts w:ascii="Times New Roman" w:hAnsi="Times New Roman"/>
          <w:color w:val="000000"/>
          <w:sz w:val="28"/>
          <w:szCs w:val="28"/>
        </w:rPr>
        <w:t>Камышевского</w:t>
      </w:r>
      <w:r>
        <w:rPr>
          <w:rFonts w:ascii="Times New Roman" w:hAnsi="Times New Roman"/>
          <w:sz w:val="28"/>
          <w:szCs w:val="28"/>
        </w:rPr>
        <w:t xml:space="preserve"> сельсовета Усть-Таркского района Новосибирской области</w:t>
      </w:r>
      <w:r w:rsidRPr="00BB330B">
        <w:rPr>
          <w:rFonts w:ascii="Times New Roman" w:hAnsi="Times New Roman"/>
          <w:sz w:val="28"/>
          <w:szCs w:val="28"/>
        </w:rPr>
        <w:t xml:space="preserve"> п о с т а н о в л я е т: </w:t>
      </w:r>
    </w:p>
    <w:p w:rsidR="00F75CD9" w:rsidRPr="00BB330B" w:rsidRDefault="00F75CD9" w:rsidP="00BB330B">
      <w:pPr>
        <w:spacing w:after="0" w:line="240" w:lineRule="auto"/>
        <w:ind w:firstLine="708"/>
        <w:jc w:val="both"/>
        <w:rPr>
          <w:rFonts w:ascii="Times New Roman" w:hAnsi="Times New Roman"/>
          <w:sz w:val="28"/>
          <w:szCs w:val="28"/>
        </w:rPr>
      </w:pPr>
      <w:r w:rsidRPr="00BB330B">
        <w:rPr>
          <w:rFonts w:ascii="Times New Roman" w:hAnsi="Times New Roman"/>
          <w:sz w:val="28"/>
          <w:szCs w:val="28"/>
        </w:rPr>
        <w:t xml:space="preserve">1. Утвердить административный регламент предоставления муниципальной услуги «Принятие граждан на учет в качестве нуждающихся в жилых помещениях, предоставляемых по договорам социального найма» (прилагается). </w:t>
      </w:r>
    </w:p>
    <w:p w:rsidR="00F75CD9" w:rsidRPr="00596983" w:rsidRDefault="00F75CD9" w:rsidP="00BB330B">
      <w:pPr>
        <w:shd w:val="clear" w:color="auto" w:fill="FFFFFF"/>
        <w:spacing w:after="0" w:line="240" w:lineRule="auto"/>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 xml:space="preserve">2. Опубликовать настоящее постановление в "Бюллетене органов местного самоуправления  Усть-Таркского района Новосибирской области" и разместить в информационной сети "Интернет" на официальном сайте администрации </w:t>
      </w:r>
      <w:r w:rsidRPr="00673A66">
        <w:rPr>
          <w:rFonts w:ascii="Times New Roman" w:hAnsi="Times New Roman"/>
          <w:color w:val="000000"/>
          <w:sz w:val="28"/>
          <w:szCs w:val="28"/>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 </w:t>
      </w:r>
      <w:r w:rsidRPr="00231A46">
        <w:rPr>
          <w:rFonts w:ascii="Times New Roman" w:hAnsi="Times New Roman"/>
          <w:sz w:val="28"/>
          <w:szCs w:val="28"/>
        </w:rPr>
        <w:t>http://kam</w:t>
      </w:r>
      <w:r w:rsidRPr="00231A46">
        <w:rPr>
          <w:rFonts w:ascii="Times New Roman" w:hAnsi="Times New Roman"/>
          <w:sz w:val="28"/>
          <w:szCs w:val="28"/>
          <w:lang w:val="en-US"/>
        </w:rPr>
        <w:t>y</w:t>
      </w:r>
      <w:r w:rsidRPr="00231A46">
        <w:rPr>
          <w:rFonts w:ascii="Times New Roman" w:hAnsi="Times New Roman"/>
          <w:sz w:val="28"/>
          <w:szCs w:val="28"/>
        </w:rPr>
        <w:t>shevsk</w:t>
      </w:r>
      <w:r w:rsidRPr="00231A46">
        <w:rPr>
          <w:rFonts w:ascii="Times New Roman" w:hAnsi="Times New Roman"/>
          <w:sz w:val="28"/>
          <w:szCs w:val="28"/>
          <w:lang w:val="en-US"/>
        </w:rPr>
        <w:t>i</w:t>
      </w:r>
      <w:r w:rsidRPr="00231A46">
        <w:rPr>
          <w:rFonts w:ascii="Times New Roman" w:hAnsi="Times New Roman"/>
          <w:sz w:val="28"/>
          <w:szCs w:val="28"/>
        </w:rPr>
        <w:t>y.ru</w:t>
      </w:r>
      <w:r w:rsidRPr="00596983">
        <w:rPr>
          <w:rFonts w:ascii="Times New Roman" w:hAnsi="Times New Roman"/>
          <w:color w:val="2D2D2D"/>
          <w:spacing w:val="2"/>
          <w:sz w:val="28"/>
          <w:szCs w:val="28"/>
          <w:lang w:eastAsia="ru-RU"/>
        </w:rPr>
        <w:t xml:space="preserve">.  </w:t>
      </w:r>
    </w:p>
    <w:p w:rsidR="00F75CD9" w:rsidRPr="00596983" w:rsidRDefault="00F75CD9" w:rsidP="00BB330B">
      <w:pPr>
        <w:shd w:val="clear" w:color="auto" w:fill="FFFFFF"/>
        <w:spacing w:after="0" w:line="240" w:lineRule="auto"/>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3.Настоящее Постановление вступает в силу со дня его официального опубликования.</w:t>
      </w:r>
    </w:p>
    <w:p w:rsidR="00F75CD9" w:rsidRPr="00596983" w:rsidRDefault="00F75CD9" w:rsidP="00BB330B">
      <w:pPr>
        <w:shd w:val="clear" w:color="auto" w:fill="FFFFFF"/>
        <w:spacing w:after="0" w:line="240" w:lineRule="auto"/>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 xml:space="preserve"> 4.Контроль за исполнением настоящего Постановления </w:t>
      </w:r>
      <w:r w:rsidRPr="00596983">
        <w:rPr>
          <w:rFonts w:ascii="Times New Roman" w:hAnsi="Times New Roman"/>
          <w:bCs/>
          <w:color w:val="2D2D2D"/>
          <w:spacing w:val="2"/>
          <w:sz w:val="28"/>
          <w:szCs w:val="28"/>
          <w:lang w:eastAsia="ru-RU"/>
        </w:rPr>
        <w:t>оставляю за собой.</w:t>
      </w:r>
    </w:p>
    <w:p w:rsidR="00F75CD9" w:rsidRPr="00596983" w:rsidRDefault="00F75CD9" w:rsidP="00BB330B">
      <w:pPr>
        <w:shd w:val="clear" w:color="auto" w:fill="FFFFFF"/>
        <w:spacing w:after="0" w:line="240" w:lineRule="auto"/>
        <w:ind w:firstLine="708"/>
        <w:jc w:val="both"/>
        <w:textAlignment w:val="baseline"/>
        <w:rPr>
          <w:rFonts w:ascii="Times New Roman" w:hAnsi="Times New Roman"/>
          <w:color w:val="2D2D2D"/>
          <w:spacing w:val="2"/>
          <w:sz w:val="28"/>
          <w:szCs w:val="28"/>
          <w:lang w:eastAsia="ru-RU"/>
        </w:rPr>
      </w:pPr>
    </w:p>
    <w:p w:rsidR="00F75CD9" w:rsidRPr="008C00AF" w:rsidRDefault="00F75CD9" w:rsidP="00673A66">
      <w:pPr>
        <w:spacing w:after="0" w:line="240" w:lineRule="auto"/>
        <w:jc w:val="both"/>
        <w:rPr>
          <w:rFonts w:ascii="Times New Roman" w:hAnsi="Times New Roman"/>
          <w:color w:val="000000"/>
          <w:sz w:val="28"/>
          <w:szCs w:val="28"/>
          <w:lang w:eastAsia="ru-RU"/>
        </w:rPr>
      </w:pPr>
      <w:r w:rsidRPr="008C00AF">
        <w:rPr>
          <w:rFonts w:ascii="Times New Roman" w:hAnsi="Times New Roman"/>
          <w:color w:val="000000"/>
          <w:sz w:val="28"/>
          <w:szCs w:val="28"/>
          <w:lang w:eastAsia="ru-RU"/>
        </w:rPr>
        <w:t xml:space="preserve">Глава </w:t>
      </w:r>
      <w:r>
        <w:rPr>
          <w:rFonts w:ascii="Times New Roman" w:hAnsi="Times New Roman"/>
          <w:color w:val="000000"/>
          <w:sz w:val="28"/>
          <w:szCs w:val="28"/>
          <w:lang w:eastAsia="ru-RU"/>
        </w:rPr>
        <w:t>Камышевского</w:t>
      </w:r>
      <w:r w:rsidRPr="008C00AF">
        <w:rPr>
          <w:rFonts w:ascii="Times New Roman" w:hAnsi="Times New Roman"/>
          <w:color w:val="000000"/>
          <w:sz w:val="28"/>
          <w:szCs w:val="28"/>
          <w:lang w:eastAsia="ru-RU"/>
        </w:rPr>
        <w:t xml:space="preserve"> сельсовета </w:t>
      </w:r>
    </w:p>
    <w:p w:rsidR="00F75CD9" w:rsidRPr="008C00AF" w:rsidRDefault="00F75CD9" w:rsidP="00673A66">
      <w:pPr>
        <w:spacing w:after="0" w:line="240" w:lineRule="auto"/>
        <w:jc w:val="both"/>
        <w:rPr>
          <w:rFonts w:ascii="Times New Roman" w:hAnsi="Times New Roman"/>
          <w:color w:val="000000"/>
          <w:sz w:val="28"/>
          <w:szCs w:val="28"/>
          <w:lang w:eastAsia="ru-RU"/>
        </w:rPr>
      </w:pPr>
      <w:r w:rsidRPr="008C00AF">
        <w:rPr>
          <w:rFonts w:ascii="Times New Roman" w:hAnsi="Times New Roman"/>
          <w:color w:val="000000"/>
          <w:sz w:val="28"/>
          <w:szCs w:val="28"/>
          <w:lang w:eastAsia="ru-RU"/>
        </w:rPr>
        <w:t>Усть-Таркского района</w:t>
      </w:r>
    </w:p>
    <w:p w:rsidR="00F75CD9" w:rsidRDefault="00F75CD9" w:rsidP="00673A66">
      <w:pPr>
        <w:spacing w:after="0" w:line="240" w:lineRule="auto"/>
        <w:jc w:val="both"/>
        <w:rPr>
          <w:rFonts w:ascii="Times New Roman" w:hAnsi="Times New Roman"/>
          <w:color w:val="000000"/>
          <w:sz w:val="28"/>
          <w:szCs w:val="28"/>
          <w:lang w:eastAsia="ru-RU"/>
        </w:rPr>
      </w:pPr>
      <w:r w:rsidRPr="008C00AF">
        <w:rPr>
          <w:rFonts w:ascii="Times New Roman" w:hAnsi="Times New Roman"/>
          <w:color w:val="000000"/>
          <w:sz w:val="28"/>
          <w:szCs w:val="28"/>
          <w:lang w:eastAsia="ru-RU"/>
        </w:rPr>
        <w:t xml:space="preserve">Новосибирской области                      </w:t>
      </w:r>
      <w:r>
        <w:rPr>
          <w:rFonts w:ascii="Times New Roman" w:hAnsi="Times New Roman"/>
          <w:color w:val="000000"/>
          <w:sz w:val="28"/>
          <w:szCs w:val="28"/>
          <w:lang w:eastAsia="ru-RU"/>
        </w:rPr>
        <w:t xml:space="preserve">                </w:t>
      </w:r>
      <w:r w:rsidRPr="008C00A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Л.П.Васильева</w:t>
      </w:r>
    </w:p>
    <w:p w:rsidR="00F75CD9" w:rsidRPr="008C00AF" w:rsidRDefault="00F75CD9" w:rsidP="00673A66">
      <w:pPr>
        <w:spacing w:after="0" w:line="240" w:lineRule="auto"/>
        <w:jc w:val="both"/>
        <w:rPr>
          <w:rFonts w:ascii="Times New Roman" w:hAnsi="Times New Roman"/>
          <w:color w:val="000000"/>
          <w:sz w:val="20"/>
          <w:szCs w:val="28"/>
          <w:lang w:eastAsia="ru-RU"/>
        </w:rPr>
      </w:pPr>
      <w:r w:rsidRPr="008C00AF">
        <w:rPr>
          <w:rFonts w:ascii="Times New Roman" w:hAnsi="Times New Roman"/>
          <w:color w:val="000000"/>
          <w:sz w:val="20"/>
          <w:szCs w:val="28"/>
          <w:lang w:eastAsia="ru-RU"/>
        </w:rPr>
        <w:t xml:space="preserve">О.А. </w:t>
      </w:r>
      <w:r>
        <w:rPr>
          <w:rFonts w:ascii="Times New Roman" w:hAnsi="Times New Roman"/>
          <w:color w:val="000000"/>
          <w:sz w:val="20"/>
          <w:szCs w:val="28"/>
          <w:lang w:eastAsia="ru-RU"/>
        </w:rPr>
        <w:t>Петрова, 24-316</w:t>
      </w:r>
      <w:r w:rsidRPr="008C00AF">
        <w:rPr>
          <w:rFonts w:ascii="Times New Roman" w:hAnsi="Times New Roman"/>
          <w:color w:val="000000"/>
          <w:sz w:val="20"/>
          <w:szCs w:val="28"/>
          <w:lang w:eastAsia="ru-RU"/>
        </w:rPr>
        <w:t xml:space="preserve"> </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 xml:space="preserve">СОГЛАСОВАНО </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231A46" w:rsidRDefault="00F75CD9" w:rsidP="00673A66">
      <w:pPr>
        <w:jc w:val="both"/>
        <w:rPr>
          <w:rFonts w:ascii="Times New Roman" w:hAnsi="Times New Roman"/>
          <w:sz w:val="28"/>
          <w:szCs w:val="28"/>
        </w:rPr>
      </w:pPr>
      <w:r w:rsidRPr="00231A46">
        <w:rPr>
          <w:rFonts w:ascii="Times New Roman" w:hAnsi="Times New Roman"/>
          <w:b/>
          <w:sz w:val="28"/>
          <w:szCs w:val="28"/>
        </w:rPr>
        <w:t>Документ проверен на коррупциогенность</w:t>
      </w:r>
      <w:r w:rsidRPr="00231A46">
        <w:rPr>
          <w:rFonts w:ascii="Times New Roman" w:hAnsi="Times New Roman"/>
          <w:sz w:val="28"/>
          <w:szCs w:val="28"/>
        </w:rPr>
        <w:t>_____________ Четвериков</w:t>
      </w:r>
      <w:r>
        <w:rPr>
          <w:rFonts w:ascii="Times New Roman" w:hAnsi="Times New Roman"/>
          <w:sz w:val="28"/>
          <w:szCs w:val="28"/>
        </w:rPr>
        <w:t xml:space="preserve"> П.В. </w:t>
      </w:r>
      <w:r w:rsidRPr="00231A46">
        <w:rPr>
          <w:rFonts w:ascii="Times New Roman" w:hAnsi="Times New Roman"/>
          <w:sz w:val="28"/>
          <w:szCs w:val="28"/>
        </w:rPr>
        <w:t xml:space="preserve"> (председатель антикоррупциогенной комиссии)</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u w:val="single"/>
          <w:lang w:eastAsia="ru-RU"/>
        </w:rPr>
      </w:pPr>
      <w:r w:rsidRPr="00596983">
        <w:rPr>
          <w:rFonts w:ascii="Times New Roman" w:hAnsi="Times New Roman"/>
          <w:color w:val="2D2D2D"/>
          <w:spacing w:val="2"/>
          <w:sz w:val="28"/>
          <w:szCs w:val="28"/>
          <w:u w:val="single"/>
          <w:lang w:eastAsia="ru-RU"/>
        </w:rPr>
        <w:t>Расчет рассылки:</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u w:val="single"/>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u w:val="single"/>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В дело администрации                                    - 1</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Прокуратура                                                     - 1</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_____________________________</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r w:rsidRPr="00596983">
        <w:rPr>
          <w:rFonts w:ascii="Times New Roman" w:hAnsi="Times New Roman"/>
          <w:color w:val="2D2D2D"/>
          <w:spacing w:val="2"/>
          <w:sz w:val="28"/>
          <w:szCs w:val="28"/>
          <w:lang w:eastAsia="ru-RU"/>
        </w:rPr>
        <w:t>ИТОГО:   2 экз.</w:t>
      </w: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hd w:val="clear" w:color="auto" w:fill="FFFFFF"/>
        <w:spacing w:after="0" w:line="315" w:lineRule="atLeast"/>
        <w:ind w:firstLine="708"/>
        <w:jc w:val="both"/>
        <w:textAlignment w:val="baseline"/>
        <w:rPr>
          <w:rFonts w:ascii="Times New Roman" w:hAnsi="Times New Roman"/>
          <w:color w:val="2D2D2D"/>
          <w:spacing w:val="2"/>
          <w:sz w:val="28"/>
          <w:szCs w:val="28"/>
          <w:lang w:eastAsia="ru-RU"/>
        </w:rPr>
      </w:pPr>
    </w:p>
    <w:p w:rsidR="00F75CD9" w:rsidRPr="00596983" w:rsidRDefault="00F75CD9" w:rsidP="00BB330B">
      <w:pPr>
        <w:spacing w:after="0" w:line="240" w:lineRule="auto"/>
        <w:jc w:val="right"/>
        <w:rPr>
          <w:rFonts w:ascii="Times New Roman" w:hAnsi="Times New Roman"/>
          <w:sz w:val="28"/>
          <w:szCs w:val="28"/>
          <w:lang w:eastAsia="ru-RU"/>
        </w:rPr>
      </w:pPr>
      <w:r w:rsidRPr="00596983">
        <w:rPr>
          <w:rFonts w:ascii="Times New Roman" w:hAnsi="Times New Roman"/>
          <w:sz w:val="28"/>
          <w:szCs w:val="28"/>
          <w:lang w:eastAsia="ru-RU"/>
        </w:rPr>
        <w:t xml:space="preserve">Приложение </w:t>
      </w:r>
    </w:p>
    <w:p w:rsidR="00F75CD9" w:rsidRPr="00596983" w:rsidRDefault="00F75CD9" w:rsidP="00BB330B">
      <w:pPr>
        <w:spacing w:after="0" w:line="240" w:lineRule="auto"/>
        <w:jc w:val="right"/>
        <w:rPr>
          <w:rFonts w:ascii="Times New Roman" w:hAnsi="Times New Roman"/>
          <w:sz w:val="28"/>
          <w:szCs w:val="28"/>
          <w:lang w:eastAsia="ru-RU"/>
        </w:rPr>
      </w:pPr>
      <w:r w:rsidRPr="00596983">
        <w:rPr>
          <w:rFonts w:ascii="Times New Roman" w:hAnsi="Times New Roman"/>
          <w:sz w:val="28"/>
          <w:szCs w:val="28"/>
          <w:lang w:eastAsia="ru-RU"/>
        </w:rPr>
        <w:t xml:space="preserve">УТВЕРЖДЕНО </w:t>
      </w:r>
    </w:p>
    <w:p w:rsidR="00F75CD9" w:rsidRPr="00596983" w:rsidRDefault="00F75CD9" w:rsidP="00BB330B">
      <w:pPr>
        <w:spacing w:after="0" w:line="240" w:lineRule="auto"/>
        <w:jc w:val="right"/>
        <w:rPr>
          <w:rFonts w:ascii="Times New Roman" w:hAnsi="Times New Roman"/>
          <w:sz w:val="28"/>
          <w:szCs w:val="28"/>
          <w:lang w:eastAsia="ru-RU"/>
        </w:rPr>
      </w:pPr>
      <w:r w:rsidRPr="00596983">
        <w:rPr>
          <w:rFonts w:ascii="Times New Roman" w:hAnsi="Times New Roman"/>
          <w:sz w:val="28"/>
          <w:szCs w:val="28"/>
          <w:lang w:eastAsia="ru-RU"/>
        </w:rPr>
        <w:t xml:space="preserve">Постановлением администрации </w:t>
      </w:r>
    </w:p>
    <w:p w:rsidR="00F75CD9" w:rsidRPr="00596983" w:rsidRDefault="00F75CD9" w:rsidP="00BB330B">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Камышевского</w:t>
      </w:r>
      <w:r w:rsidRPr="00596983">
        <w:rPr>
          <w:rFonts w:ascii="Times New Roman" w:hAnsi="Times New Roman"/>
          <w:sz w:val="28"/>
          <w:szCs w:val="28"/>
          <w:lang w:eastAsia="ru-RU"/>
        </w:rPr>
        <w:t xml:space="preserve"> сельсовета</w:t>
      </w:r>
    </w:p>
    <w:p w:rsidR="00F75CD9" w:rsidRPr="00596983" w:rsidRDefault="00F75CD9" w:rsidP="00BB330B">
      <w:pPr>
        <w:spacing w:after="0" w:line="240" w:lineRule="auto"/>
        <w:jc w:val="right"/>
        <w:rPr>
          <w:rFonts w:ascii="Times New Roman" w:hAnsi="Times New Roman"/>
          <w:sz w:val="28"/>
          <w:szCs w:val="28"/>
          <w:lang w:eastAsia="ru-RU"/>
        </w:rPr>
      </w:pPr>
      <w:r w:rsidRPr="00596983">
        <w:rPr>
          <w:rFonts w:ascii="Times New Roman" w:hAnsi="Times New Roman"/>
          <w:sz w:val="28"/>
          <w:szCs w:val="28"/>
          <w:lang w:eastAsia="ru-RU"/>
        </w:rPr>
        <w:t xml:space="preserve">Усть-Таркского района </w:t>
      </w:r>
    </w:p>
    <w:p w:rsidR="00F75CD9" w:rsidRPr="00596983" w:rsidRDefault="00F75CD9" w:rsidP="00BB330B">
      <w:pPr>
        <w:spacing w:after="0" w:line="240" w:lineRule="auto"/>
        <w:jc w:val="right"/>
        <w:rPr>
          <w:rFonts w:ascii="Times New Roman" w:hAnsi="Times New Roman"/>
          <w:sz w:val="28"/>
          <w:szCs w:val="28"/>
          <w:lang w:eastAsia="ru-RU"/>
        </w:rPr>
      </w:pPr>
      <w:r w:rsidRPr="00596983">
        <w:rPr>
          <w:rFonts w:ascii="Times New Roman" w:hAnsi="Times New Roman"/>
          <w:sz w:val="28"/>
          <w:szCs w:val="28"/>
          <w:lang w:eastAsia="ru-RU"/>
        </w:rPr>
        <w:t>Новосибирской области</w:t>
      </w:r>
    </w:p>
    <w:p w:rsidR="00F75CD9" w:rsidRPr="00596983" w:rsidRDefault="00F75CD9" w:rsidP="00BB330B">
      <w:pPr>
        <w:spacing w:after="0" w:line="240" w:lineRule="auto"/>
        <w:jc w:val="right"/>
        <w:rPr>
          <w:rFonts w:ascii="Times New Roman" w:hAnsi="Times New Roman"/>
          <w:sz w:val="28"/>
          <w:szCs w:val="28"/>
          <w:lang w:eastAsia="ru-RU"/>
        </w:rPr>
      </w:pPr>
      <w:r w:rsidRPr="00596983">
        <w:rPr>
          <w:rFonts w:ascii="Times New Roman" w:hAnsi="Times New Roman"/>
          <w:sz w:val="28"/>
          <w:szCs w:val="28"/>
          <w:lang w:eastAsia="ru-RU"/>
        </w:rPr>
        <w:t>От</w:t>
      </w:r>
      <w:r>
        <w:rPr>
          <w:rFonts w:ascii="Times New Roman" w:hAnsi="Times New Roman"/>
          <w:sz w:val="28"/>
          <w:szCs w:val="28"/>
          <w:lang w:eastAsia="ru-RU"/>
        </w:rPr>
        <w:t xml:space="preserve"> 19.12.</w:t>
      </w:r>
      <w:r w:rsidRPr="00596983">
        <w:rPr>
          <w:rFonts w:ascii="Times New Roman" w:hAnsi="Times New Roman"/>
          <w:sz w:val="28"/>
          <w:szCs w:val="28"/>
          <w:lang w:eastAsia="ru-RU"/>
        </w:rPr>
        <w:t xml:space="preserve">2016 № </w:t>
      </w:r>
      <w:r>
        <w:rPr>
          <w:rFonts w:ascii="Times New Roman" w:hAnsi="Times New Roman"/>
          <w:sz w:val="28"/>
          <w:szCs w:val="28"/>
          <w:lang w:eastAsia="ru-RU"/>
        </w:rPr>
        <w:t>53</w:t>
      </w:r>
    </w:p>
    <w:p w:rsidR="00F75CD9" w:rsidRPr="00C4724B" w:rsidRDefault="00F75CD9" w:rsidP="00BB330B">
      <w:pPr>
        <w:spacing w:after="0"/>
        <w:jc w:val="both"/>
        <w:rPr>
          <w:rFonts w:ascii="Times New Roman" w:hAnsi="Times New Roman"/>
          <w:b/>
          <w:bCs/>
          <w:sz w:val="28"/>
          <w:szCs w:val="28"/>
        </w:rPr>
      </w:pPr>
    </w:p>
    <w:p w:rsidR="00F75CD9" w:rsidRPr="00C4724B" w:rsidRDefault="00F75CD9" w:rsidP="00BB330B">
      <w:pPr>
        <w:spacing w:after="0" w:line="240" w:lineRule="auto"/>
        <w:jc w:val="center"/>
        <w:rPr>
          <w:rFonts w:ascii="Times New Roman" w:hAnsi="Times New Roman"/>
          <w:b/>
          <w:bCs/>
          <w:sz w:val="28"/>
          <w:szCs w:val="28"/>
        </w:rPr>
      </w:pPr>
      <w:r w:rsidRPr="00BB330B">
        <w:rPr>
          <w:rFonts w:ascii="Times New Roman" w:hAnsi="Times New Roman"/>
          <w:b/>
          <w:bCs/>
          <w:sz w:val="28"/>
          <w:szCs w:val="28"/>
        </w:rPr>
        <w:t xml:space="preserve">АДМИНИСТРАТИВНЫЙ РЕГЛАМЕНТ </w:t>
      </w:r>
    </w:p>
    <w:p w:rsidR="00F75CD9" w:rsidRPr="00BB330B" w:rsidRDefault="00F75CD9" w:rsidP="00BB330B">
      <w:pPr>
        <w:spacing w:after="0" w:line="240" w:lineRule="auto"/>
        <w:jc w:val="center"/>
        <w:rPr>
          <w:rFonts w:ascii="Times New Roman" w:hAnsi="Times New Roman"/>
          <w:sz w:val="28"/>
          <w:szCs w:val="28"/>
        </w:rPr>
      </w:pPr>
      <w:r w:rsidRPr="00BB330B">
        <w:rPr>
          <w:rFonts w:ascii="Times New Roman" w:hAnsi="Times New Roman"/>
          <w:b/>
          <w:bCs/>
          <w:sz w:val="28"/>
          <w:szCs w:val="28"/>
        </w:rPr>
        <w:t>Предоставления</w:t>
      </w:r>
      <w:r>
        <w:rPr>
          <w:rFonts w:ascii="Times New Roman" w:hAnsi="Times New Roman"/>
          <w:b/>
          <w:bCs/>
          <w:sz w:val="28"/>
          <w:szCs w:val="28"/>
        </w:rPr>
        <w:t xml:space="preserve"> </w:t>
      </w:r>
      <w:r w:rsidRPr="00BB330B">
        <w:rPr>
          <w:rFonts w:ascii="Times New Roman" w:hAnsi="Times New Roman"/>
          <w:b/>
          <w:bCs/>
          <w:sz w:val="28"/>
          <w:szCs w:val="28"/>
        </w:rPr>
        <w:t>муниципальной услуги «Принятие граждан на учет в качестве</w:t>
      </w:r>
      <w:r>
        <w:rPr>
          <w:rFonts w:ascii="Times New Roman" w:hAnsi="Times New Roman"/>
          <w:b/>
          <w:bCs/>
          <w:sz w:val="28"/>
          <w:szCs w:val="28"/>
        </w:rPr>
        <w:t xml:space="preserve"> </w:t>
      </w:r>
      <w:r w:rsidRPr="00BB330B">
        <w:rPr>
          <w:rFonts w:ascii="Times New Roman" w:hAnsi="Times New Roman"/>
          <w:b/>
          <w:bCs/>
          <w:sz w:val="28"/>
          <w:szCs w:val="28"/>
        </w:rPr>
        <w:t>нуждающихся в жилых помещениях, предоставляемых</w:t>
      </w:r>
    </w:p>
    <w:p w:rsidR="00F75CD9" w:rsidRPr="00C4724B" w:rsidRDefault="00F75CD9" w:rsidP="00BB330B">
      <w:pPr>
        <w:spacing w:after="0" w:line="240" w:lineRule="auto"/>
        <w:jc w:val="center"/>
        <w:rPr>
          <w:rFonts w:ascii="Times New Roman" w:hAnsi="Times New Roman"/>
          <w:b/>
          <w:bCs/>
          <w:sz w:val="28"/>
          <w:szCs w:val="28"/>
        </w:rPr>
      </w:pPr>
      <w:r w:rsidRPr="00BB330B">
        <w:rPr>
          <w:rFonts w:ascii="Times New Roman" w:hAnsi="Times New Roman"/>
          <w:b/>
          <w:bCs/>
          <w:sz w:val="28"/>
          <w:szCs w:val="28"/>
        </w:rPr>
        <w:t>по договорам социального найма»</w:t>
      </w:r>
    </w:p>
    <w:p w:rsidR="00F75CD9" w:rsidRPr="00C4724B" w:rsidRDefault="00F75CD9" w:rsidP="00BB330B">
      <w:pPr>
        <w:spacing w:after="0" w:line="240" w:lineRule="auto"/>
        <w:jc w:val="center"/>
        <w:rPr>
          <w:rFonts w:ascii="Times New Roman" w:hAnsi="Times New Roman"/>
          <w:sz w:val="28"/>
          <w:szCs w:val="28"/>
        </w:rPr>
      </w:pPr>
    </w:p>
    <w:p w:rsidR="00F75CD9" w:rsidRPr="00BB330B" w:rsidRDefault="00F75CD9" w:rsidP="00BB330B">
      <w:pPr>
        <w:spacing w:after="0" w:line="240" w:lineRule="auto"/>
        <w:jc w:val="center"/>
        <w:rPr>
          <w:rFonts w:ascii="Times New Roman" w:hAnsi="Times New Roman"/>
          <w:sz w:val="28"/>
          <w:szCs w:val="28"/>
        </w:rPr>
      </w:pPr>
      <w:r w:rsidRPr="00BB330B">
        <w:rPr>
          <w:rFonts w:ascii="Times New Roman" w:hAnsi="Times New Roman"/>
          <w:b/>
          <w:bCs/>
          <w:sz w:val="28"/>
          <w:szCs w:val="28"/>
        </w:rPr>
        <w:t>1. Общие положения</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1.1. </w:t>
      </w:r>
      <w:r w:rsidRPr="00BB330B">
        <w:rPr>
          <w:rFonts w:ascii="Times New Roman" w:hAnsi="Times New Roman"/>
          <w:sz w:val="28"/>
          <w:szCs w:val="28"/>
        </w:rPr>
        <w:t xml:space="preserve">Административный регламент предоставления муниципальной услуги «Принятие граждан на учет в качестве нуждающихся в жилых помещениях, предоставляемых по договорам социального найма» (далее - административный регламент) разработан в целях повышения качества предоставления и доступности муниципальной услуги, определяет требования к порядку предоставления доступности муниципальной услуги, сроки и последовательность действий получателя муниципальной услуги при принятии на учет граждан, нуждающихся в жилых помещениях, предоставляемых по договорам социального найма, в муниципальном образовании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Предметом регулирования административного регламента являются правоотношения, возникающие при обращении заявителя в </w:t>
      </w:r>
      <w:r>
        <w:rPr>
          <w:rFonts w:ascii="Times New Roman" w:hAnsi="Times New Roman"/>
          <w:sz w:val="28"/>
          <w:szCs w:val="28"/>
        </w:rPr>
        <w:t xml:space="preserve">администрацию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(далее – </w:t>
      </w:r>
      <w:r>
        <w:rPr>
          <w:rFonts w:ascii="Times New Roman" w:hAnsi="Times New Roman"/>
          <w:sz w:val="28"/>
          <w:szCs w:val="28"/>
        </w:rPr>
        <w:t>администрация</w:t>
      </w:r>
      <w:r w:rsidRPr="00BB330B">
        <w:rPr>
          <w:rFonts w:ascii="Times New Roman" w:hAnsi="Times New Roman"/>
          <w:sz w:val="28"/>
          <w:szCs w:val="28"/>
        </w:rPr>
        <w:t xml:space="preserve">) в целях реализации их права на принятие на учет в качестве нуждающихся в жилых помещениях, предоставляемых по договорам социального найма.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1.2. </w:t>
      </w:r>
      <w:r w:rsidRPr="00BB330B">
        <w:rPr>
          <w:rFonts w:ascii="Times New Roman" w:hAnsi="Times New Roman"/>
          <w:sz w:val="28"/>
          <w:szCs w:val="28"/>
        </w:rPr>
        <w:t xml:space="preserve">Получателями муниципальной услуги являются граждане Российской Федерации (далее - заявители) постоянно проживающие на территории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Pr>
          <w:rFonts w:ascii="Times New Roman" w:hAnsi="Times New Roman"/>
          <w:color w:val="2D2D2D"/>
          <w:spacing w:val="2"/>
          <w:sz w:val="28"/>
          <w:szCs w:val="28"/>
          <w:lang w:eastAsia="ru-RU"/>
        </w:rPr>
        <w:t xml:space="preserve"> </w:t>
      </w:r>
      <w:r w:rsidRPr="00BB330B">
        <w:rPr>
          <w:rFonts w:ascii="Times New Roman" w:hAnsi="Times New Roman"/>
          <w:sz w:val="28"/>
          <w:szCs w:val="28"/>
        </w:rPr>
        <w:t xml:space="preserve">более пяти лет, предшествующих дате подачи заявления о постановке на данный учет.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Иностранные граждане и лица без гражданства не могут быть приняты на учет в качестве нуждающихся в жилых помещениях, если иное не предусмотрено международными договорами Российской Федерации и (или) федеральным законодательством.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Заявители имеют право обращаться лично, а также действовать через законных представителей, наделённых заявителями в установленном порядке полномочиями выступать от их имени при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К членам семьи заявителя относятся независимо от места жительства в пределах территории одного муниципального образования супруг (супруга), их общие несовершеннолетние дети и совершеннолетние нетрудоспособные дети, несовершеннолетние дети и совершеннолетние нетрудоспособные дети заявителя и (или) его супруга (супруги), а также проживающие совместно с заявителем его родители и совершеннолетние дети, родители и совершеннолетние дети супруга (супруги), другие родственники, нетрудоспособные иждивенцы заявителя, зарегистрированные по месту жительства совместно с ним в качестве членов его семьи и ведущие с ним общее хозяйство, иные лица, признанные членами семьи заявителя в судебном порядке.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1.3. </w:t>
      </w:r>
      <w:r w:rsidRPr="00BB330B">
        <w:rPr>
          <w:rFonts w:ascii="Times New Roman" w:hAnsi="Times New Roman"/>
          <w:sz w:val="28"/>
          <w:szCs w:val="28"/>
        </w:rPr>
        <w:t xml:space="preserve">В целях настоящего административного регламента используются следующие понятия: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1) малоимущие граждане – граждане, признанные таковыми органом местного самоуправления в порядке, установленном Жилищным </w:t>
      </w:r>
      <w:r>
        <w:rPr>
          <w:rFonts w:ascii="Times New Roman" w:hAnsi="Times New Roman"/>
          <w:sz w:val="28"/>
          <w:szCs w:val="28"/>
        </w:rPr>
        <w:t>кодексом Российской Федерации;</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2) граждане, нуждающиеся в жилых помещениях по основаниям ст. 51 Жилищного кодекса Российской Федерации, в том числе: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жилым помещением общей площадью на одного человека менее учетной нормы;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 проживающие в помещении, не отвечающем установленным для жилых помещений требованиям;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г)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 Перечень соответствующих заболеваний устанавливается правительством Российской Федерации.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При наличии у гражданина и (или) членов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 соответствии со ст. 53 Жилищного кодекса Российской Федерации малоимущие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9) договор социального найма жилого помещения – это соглашение, по которому одна сторона – собственник жилого помещения муниципального жилищного фонда передает другой стороне – гражданину (нанимателю) жилое помещение во владение и пользование для проживания в нем на условиях, установленных договором.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1.4. </w:t>
      </w:r>
      <w:r w:rsidRPr="00BB330B">
        <w:rPr>
          <w:rFonts w:ascii="Times New Roman" w:hAnsi="Times New Roman"/>
          <w:sz w:val="28"/>
          <w:szCs w:val="28"/>
        </w:rPr>
        <w:t xml:space="preserve">Заявителями, получателями муниципальной услуги, являются: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граждане, признанные малоимущими органом местного самоуправления и обратившиеся с заявлением о принятии их на учет в качестве нуждающихся в жилом помещении, предоставляемом по договору социального найма администрацией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иные определенные федеральным законом, указом Президента Российской Федерации или законом </w:t>
      </w:r>
      <w:r>
        <w:rPr>
          <w:rFonts w:ascii="Times New Roman" w:hAnsi="Times New Roman"/>
          <w:sz w:val="28"/>
          <w:szCs w:val="28"/>
        </w:rPr>
        <w:t>Новосибирской области</w:t>
      </w:r>
      <w:r w:rsidRPr="00BB330B">
        <w:rPr>
          <w:rFonts w:ascii="Times New Roman" w:hAnsi="Times New Roman"/>
          <w:sz w:val="28"/>
          <w:szCs w:val="28"/>
        </w:rPr>
        <w:t xml:space="preserve"> категории граждан, признанные по установленным Жилищным кодексом Российской Федерации и (или) федеральным законом, указом Президента Российской Федерации или законом </w:t>
      </w:r>
      <w:r>
        <w:rPr>
          <w:rFonts w:ascii="Times New Roman" w:hAnsi="Times New Roman"/>
          <w:sz w:val="28"/>
          <w:szCs w:val="28"/>
        </w:rPr>
        <w:t>Новосибирской области</w:t>
      </w:r>
      <w:r w:rsidRPr="00BB330B">
        <w:rPr>
          <w:rFonts w:ascii="Times New Roman" w:hAnsi="Times New Roman"/>
          <w:sz w:val="28"/>
          <w:szCs w:val="28"/>
        </w:rPr>
        <w:t xml:space="preserve"> основанием нуждающимися в жилых помещениях, обратившиеся с заявлением о принятии на учет в качестве нуждающихся в жилых помещениях (далее иные категории граждан).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1.5. </w:t>
      </w:r>
      <w:r w:rsidRPr="00BB330B">
        <w:rPr>
          <w:rFonts w:ascii="Times New Roman" w:hAnsi="Times New Roman"/>
          <w:sz w:val="28"/>
          <w:szCs w:val="28"/>
        </w:rPr>
        <w:t xml:space="preserve">Требования к Порядку информирования о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Муниципальная услуга предоставляется Администрацией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8C00AF" w:rsidRDefault="00F75CD9" w:rsidP="00673A66">
      <w:pPr>
        <w:spacing w:after="0" w:line="240" w:lineRule="auto"/>
        <w:jc w:val="both"/>
        <w:rPr>
          <w:rFonts w:ascii="Times New Roman" w:hAnsi="Times New Roman"/>
          <w:sz w:val="28"/>
          <w:szCs w:val="28"/>
        </w:rPr>
      </w:pPr>
      <w:r w:rsidRPr="00BB330B">
        <w:rPr>
          <w:rFonts w:ascii="Times New Roman" w:hAnsi="Times New Roman"/>
          <w:sz w:val="28"/>
          <w:szCs w:val="28"/>
        </w:rPr>
        <w:t xml:space="preserve">Местонахождение: </w:t>
      </w:r>
      <w:r>
        <w:rPr>
          <w:rFonts w:ascii="Times New Roman" w:hAnsi="Times New Roman"/>
          <w:sz w:val="28"/>
          <w:szCs w:val="28"/>
        </w:rPr>
        <w:t>632167</w:t>
      </w:r>
      <w:r w:rsidRPr="00BB330B">
        <w:rPr>
          <w:rFonts w:ascii="Times New Roman" w:hAnsi="Times New Roman"/>
          <w:sz w:val="28"/>
          <w:szCs w:val="28"/>
        </w:rPr>
        <w:t xml:space="preserve">, </w:t>
      </w:r>
      <w:r>
        <w:rPr>
          <w:rFonts w:ascii="Times New Roman" w:hAnsi="Times New Roman"/>
          <w:sz w:val="28"/>
          <w:szCs w:val="28"/>
        </w:rPr>
        <w:t>Новосибирская область</w:t>
      </w:r>
      <w:r w:rsidRPr="00BB330B">
        <w:rPr>
          <w:rFonts w:ascii="Times New Roman" w:hAnsi="Times New Roman"/>
          <w:sz w:val="28"/>
          <w:szCs w:val="28"/>
        </w:rPr>
        <w:t>,</w:t>
      </w:r>
      <w:r>
        <w:rPr>
          <w:rFonts w:ascii="Times New Roman" w:hAnsi="Times New Roman"/>
          <w:sz w:val="28"/>
          <w:szCs w:val="28"/>
        </w:rPr>
        <w:t xml:space="preserve"> Усть-Таркский район, </w:t>
      </w:r>
      <w:r w:rsidRPr="008C00AF">
        <w:rPr>
          <w:rFonts w:ascii="Times New Roman" w:hAnsi="Times New Roman"/>
          <w:sz w:val="28"/>
          <w:szCs w:val="28"/>
        </w:rPr>
        <w:t>с.</w:t>
      </w:r>
      <w:r>
        <w:rPr>
          <w:rFonts w:ascii="Times New Roman" w:hAnsi="Times New Roman"/>
          <w:sz w:val="28"/>
          <w:szCs w:val="28"/>
        </w:rPr>
        <w:t>Камышево</w:t>
      </w:r>
      <w:r w:rsidRPr="008C00AF">
        <w:rPr>
          <w:rFonts w:ascii="Times New Roman" w:hAnsi="Times New Roman"/>
          <w:sz w:val="28"/>
          <w:szCs w:val="28"/>
        </w:rPr>
        <w:t>, ул.</w:t>
      </w:r>
      <w:r>
        <w:rPr>
          <w:rFonts w:ascii="Times New Roman" w:hAnsi="Times New Roman"/>
          <w:sz w:val="28"/>
          <w:szCs w:val="28"/>
        </w:rPr>
        <w:t>Школьная</w:t>
      </w:r>
      <w:r w:rsidRPr="008C00AF">
        <w:rPr>
          <w:rFonts w:ascii="Times New Roman" w:hAnsi="Times New Roman"/>
          <w:sz w:val="28"/>
          <w:szCs w:val="28"/>
        </w:rPr>
        <w:t xml:space="preserve">, </w:t>
      </w:r>
      <w:r>
        <w:rPr>
          <w:rFonts w:ascii="Times New Roman" w:hAnsi="Times New Roman"/>
          <w:sz w:val="28"/>
          <w:szCs w:val="28"/>
        </w:rPr>
        <w:t>27а</w:t>
      </w:r>
      <w:r w:rsidRPr="008C00AF">
        <w:rPr>
          <w:rFonts w:ascii="Times New Roman" w:hAnsi="Times New Roman"/>
          <w:sz w:val="28"/>
          <w:szCs w:val="28"/>
        </w:rPr>
        <w:t>.</w:t>
      </w:r>
      <w:r>
        <w:rPr>
          <w:rFonts w:ascii="Times New Roman" w:hAnsi="Times New Roman"/>
          <w:sz w:val="28"/>
          <w:szCs w:val="28"/>
        </w:rPr>
        <w:t>,</w:t>
      </w:r>
      <w:r w:rsidRPr="008C00AF">
        <w:rPr>
          <w:rFonts w:ascii="Times New Roman" w:hAnsi="Times New Roman"/>
          <w:sz w:val="28"/>
          <w:szCs w:val="28"/>
        </w:rPr>
        <w:t xml:space="preserve"> телефон(факс) 8-38372-</w:t>
      </w:r>
      <w:r>
        <w:rPr>
          <w:rFonts w:ascii="Times New Roman" w:hAnsi="Times New Roman"/>
          <w:sz w:val="28"/>
          <w:szCs w:val="28"/>
        </w:rPr>
        <w:t>24-316</w:t>
      </w:r>
    </w:p>
    <w:p w:rsidR="00F75CD9" w:rsidRPr="00673A66" w:rsidRDefault="00F75CD9" w:rsidP="00673A66">
      <w:pPr>
        <w:spacing w:after="0" w:line="240" w:lineRule="auto"/>
        <w:jc w:val="both"/>
        <w:rPr>
          <w:rFonts w:ascii="Times New Roman" w:hAnsi="Times New Roman"/>
          <w:sz w:val="28"/>
          <w:szCs w:val="28"/>
        </w:rPr>
      </w:pPr>
      <w:r w:rsidRPr="00673A66">
        <w:rPr>
          <w:rFonts w:ascii="Times New Roman" w:hAnsi="Times New Roman"/>
          <w:sz w:val="28"/>
          <w:szCs w:val="28"/>
        </w:rPr>
        <w:t>График работы - понедельник – пятница: с 09.00 до 17.00;</w:t>
      </w:r>
    </w:p>
    <w:p w:rsidR="00F75CD9" w:rsidRPr="00EE7A01" w:rsidRDefault="00F75CD9" w:rsidP="00720167">
      <w:pPr>
        <w:pStyle w:val="Default"/>
        <w:jc w:val="both"/>
        <w:rPr>
          <w:sz w:val="28"/>
          <w:szCs w:val="28"/>
        </w:rPr>
      </w:pPr>
      <w:r w:rsidRPr="00EE7A01">
        <w:rPr>
          <w:sz w:val="28"/>
          <w:szCs w:val="28"/>
        </w:rPr>
        <w:t xml:space="preserve">                    - перерыв на обед: 13.00 – 14.00 часов;</w:t>
      </w:r>
    </w:p>
    <w:p w:rsidR="00F75CD9" w:rsidRPr="00EE7A01" w:rsidRDefault="00F75CD9" w:rsidP="00720167">
      <w:pPr>
        <w:pStyle w:val="Default"/>
        <w:jc w:val="both"/>
        <w:rPr>
          <w:sz w:val="28"/>
          <w:szCs w:val="28"/>
        </w:rPr>
      </w:pPr>
      <w:r w:rsidRPr="00EE7A01">
        <w:rPr>
          <w:sz w:val="28"/>
          <w:szCs w:val="28"/>
        </w:rPr>
        <w:t xml:space="preserve">                    - выходные дни – суббота, воскресенье.</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Информацию по вопросам предоставления муниципальной услуги можно получить обратившись в </w:t>
      </w:r>
      <w:r>
        <w:rPr>
          <w:rFonts w:ascii="Times New Roman" w:hAnsi="Times New Roman"/>
          <w:sz w:val="28"/>
          <w:szCs w:val="28"/>
        </w:rPr>
        <w:t>администрацию</w:t>
      </w:r>
      <w:r w:rsidRPr="00BB330B">
        <w:rPr>
          <w:rFonts w:ascii="Times New Roman" w:hAnsi="Times New Roman"/>
          <w:sz w:val="28"/>
          <w:szCs w:val="28"/>
        </w:rPr>
        <w:t xml:space="preserve"> лично, а также: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посредством телефонной связи со специалистом </w:t>
      </w:r>
      <w:r>
        <w:rPr>
          <w:rFonts w:ascii="Times New Roman" w:hAnsi="Times New Roman"/>
          <w:sz w:val="28"/>
          <w:szCs w:val="28"/>
        </w:rPr>
        <w:t>администрации</w:t>
      </w:r>
      <w:r w:rsidRPr="00BB330B">
        <w:rPr>
          <w:rFonts w:ascii="Times New Roman" w:hAnsi="Times New Roman"/>
          <w:sz w:val="28"/>
          <w:szCs w:val="28"/>
        </w:rPr>
        <w:t xml:space="preserve"> по тел. (</w:t>
      </w:r>
      <w:r>
        <w:rPr>
          <w:rFonts w:ascii="Times New Roman" w:hAnsi="Times New Roman"/>
          <w:sz w:val="28"/>
          <w:szCs w:val="28"/>
        </w:rPr>
        <w:t>38372</w:t>
      </w:r>
      <w:r w:rsidRPr="00BB330B">
        <w:rPr>
          <w:rFonts w:ascii="Times New Roman" w:hAnsi="Times New Roman"/>
          <w:sz w:val="28"/>
          <w:szCs w:val="28"/>
        </w:rPr>
        <w:t xml:space="preserve">) </w:t>
      </w:r>
      <w:r>
        <w:rPr>
          <w:rFonts w:ascii="Times New Roman" w:hAnsi="Times New Roman"/>
          <w:sz w:val="28"/>
          <w:szCs w:val="28"/>
        </w:rPr>
        <w:t>24-316</w:t>
      </w:r>
      <w:r w:rsidRPr="00BB330B">
        <w:rPr>
          <w:rFonts w:ascii="Times New Roman" w:hAnsi="Times New Roman"/>
          <w:sz w:val="28"/>
          <w:szCs w:val="28"/>
        </w:rPr>
        <w:t xml:space="preserve">; </w:t>
      </w:r>
    </w:p>
    <w:p w:rsidR="00F75CD9" w:rsidRPr="00BB330B" w:rsidRDefault="00F75CD9" w:rsidP="00720167">
      <w:pPr>
        <w:pStyle w:val="Default"/>
        <w:jc w:val="both"/>
        <w:rPr>
          <w:sz w:val="28"/>
          <w:szCs w:val="28"/>
        </w:rPr>
      </w:pPr>
      <w:r w:rsidRPr="00BB330B">
        <w:rPr>
          <w:sz w:val="28"/>
          <w:szCs w:val="28"/>
        </w:rPr>
        <w:t xml:space="preserve">- с использованием информационно-телекоммуникационной сети общего пользования на сайте </w:t>
      </w:r>
      <w:r w:rsidRPr="00231A46">
        <w:rPr>
          <w:sz w:val="28"/>
          <w:szCs w:val="28"/>
        </w:rPr>
        <w:t xml:space="preserve"> </w:t>
      </w:r>
      <w:hyperlink r:id="rId4" w:history="1">
        <w:r w:rsidRPr="00FF00B3">
          <w:rPr>
            <w:rStyle w:val="Hyperlink"/>
            <w:sz w:val="28"/>
            <w:szCs w:val="28"/>
          </w:rPr>
          <w:t>http://kam</w:t>
        </w:r>
        <w:r w:rsidRPr="00FF00B3">
          <w:rPr>
            <w:rStyle w:val="Hyperlink"/>
            <w:sz w:val="28"/>
            <w:szCs w:val="28"/>
            <w:lang w:val="en-US"/>
          </w:rPr>
          <w:t>y</w:t>
        </w:r>
        <w:r w:rsidRPr="00FF00B3">
          <w:rPr>
            <w:rStyle w:val="Hyperlink"/>
            <w:sz w:val="28"/>
            <w:szCs w:val="28"/>
          </w:rPr>
          <w:t>shevsk</w:t>
        </w:r>
        <w:r w:rsidRPr="00FF00B3">
          <w:rPr>
            <w:rStyle w:val="Hyperlink"/>
            <w:sz w:val="28"/>
            <w:szCs w:val="28"/>
            <w:lang w:val="en-US"/>
          </w:rPr>
          <w:t>i</w:t>
        </w:r>
        <w:r w:rsidRPr="00FF00B3">
          <w:rPr>
            <w:rStyle w:val="Hyperlink"/>
            <w:sz w:val="28"/>
            <w:szCs w:val="28"/>
          </w:rPr>
          <w:t>y.ru</w:t>
        </w:r>
      </w:hyperlink>
      <w:r>
        <w:rPr>
          <w:sz w:val="28"/>
          <w:szCs w:val="28"/>
        </w:rPr>
        <w:t>.</w:t>
      </w:r>
      <w:r w:rsidRPr="00BB330B">
        <w:rPr>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через </w:t>
      </w:r>
      <w:r>
        <w:rPr>
          <w:rFonts w:ascii="Times New Roman" w:hAnsi="Times New Roman"/>
          <w:sz w:val="28"/>
          <w:szCs w:val="28"/>
        </w:rPr>
        <w:t>в ГБУ «МФЦ»</w:t>
      </w:r>
      <w:r w:rsidRPr="00BB330B">
        <w:rPr>
          <w:rFonts w:ascii="Times New Roman" w:hAnsi="Times New Roman"/>
          <w:sz w:val="28"/>
          <w:szCs w:val="28"/>
        </w:rPr>
        <w:t xml:space="preserve">; </w:t>
      </w:r>
    </w:p>
    <w:p w:rsidR="00F75CD9" w:rsidRPr="00BB330B" w:rsidRDefault="00F75CD9" w:rsidP="00720167">
      <w:pPr>
        <w:tabs>
          <w:tab w:val="left" w:pos="7620"/>
        </w:tabs>
        <w:spacing w:after="0" w:line="240" w:lineRule="auto"/>
        <w:jc w:val="both"/>
        <w:rPr>
          <w:rFonts w:ascii="Times New Roman" w:hAnsi="Times New Roman"/>
          <w:sz w:val="28"/>
          <w:szCs w:val="28"/>
        </w:rPr>
      </w:pPr>
      <w:r w:rsidRPr="00BB330B">
        <w:rPr>
          <w:rFonts w:ascii="Times New Roman" w:hAnsi="Times New Roman"/>
          <w:sz w:val="28"/>
          <w:szCs w:val="28"/>
        </w:rPr>
        <w:t xml:space="preserve">- посредством почтовой связи. </w:t>
      </w:r>
      <w:r>
        <w:rPr>
          <w:rFonts w:ascii="Times New Roman" w:hAnsi="Times New Roman"/>
          <w:sz w:val="28"/>
          <w:szCs w:val="28"/>
        </w:rPr>
        <w:tab/>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Публичное письменное информирование осуществляется путем публикации информационных материалов о порядке предоставления муниципальной услуги, а также настоящего регламента: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в средствах массовой информации; </w:t>
      </w:r>
    </w:p>
    <w:p w:rsidR="00F75CD9"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на официальном Интернет-сайте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hyperlink r:id="rId5" w:history="1">
        <w:r w:rsidRPr="00FF00B3">
          <w:rPr>
            <w:rStyle w:val="Hyperlink"/>
            <w:rFonts w:ascii="Times New Roman" w:hAnsi="Times New Roman"/>
            <w:sz w:val="28"/>
            <w:szCs w:val="28"/>
          </w:rPr>
          <w:t>http://kam</w:t>
        </w:r>
        <w:r w:rsidRPr="00FF00B3">
          <w:rPr>
            <w:rStyle w:val="Hyperlink"/>
            <w:rFonts w:ascii="Times New Roman" w:hAnsi="Times New Roman"/>
            <w:sz w:val="28"/>
            <w:szCs w:val="28"/>
            <w:lang w:val="en-US"/>
          </w:rPr>
          <w:t>y</w:t>
        </w:r>
        <w:r w:rsidRPr="00FF00B3">
          <w:rPr>
            <w:rStyle w:val="Hyperlink"/>
            <w:rFonts w:ascii="Times New Roman" w:hAnsi="Times New Roman"/>
            <w:sz w:val="28"/>
            <w:szCs w:val="28"/>
          </w:rPr>
          <w:t>shevsk</w:t>
        </w:r>
        <w:r w:rsidRPr="00FF00B3">
          <w:rPr>
            <w:rStyle w:val="Hyperlink"/>
            <w:rFonts w:ascii="Times New Roman" w:hAnsi="Times New Roman"/>
            <w:sz w:val="28"/>
            <w:szCs w:val="28"/>
            <w:lang w:val="en-US"/>
          </w:rPr>
          <w:t>i</w:t>
        </w:r>
        <w:r w:rsidRPr="00FF00B3">
          <w:rPr>
            <w:rStyle w:val="Hyperlink"/>
            <w:rFonts w:ascii="Times New Roman" w:hAnsi="Times New Roman"/>
            <w:sz w:val="28"/>
            <w:szCs w:val="28"/>
          </w:rPr>
          <w:t>y.ru</w:t>
        </w:r>
      </w:hyperlink>
      <w:r w:rsidRPr="00720167">
        <w:rPr>
          <w:rFonts w:ascii="Times New Roman" w:hAnsi="Times New Roman"/>
          <w:sz w:val="28"/>
          <w:szCs w:val="28"/>
        </w:rPr>
        <w:t>.;</w:t>
      </w:r>
    </w:p>
    <w:p w:rsidR="00F75CD9" w:rsidRPr="00BB330B" w:rsidRDefault="00F75CD9" w:rsidP="00BB330B">
      <w:pPr>
        <w:spacing w:after="0" w:line="240" w:lineRule="auto"/>
        <w:jc w:val="both"/>
        <w:rPr>
          <w:rFonts w:ascii="Times New Roman" w:hAnsi="Times New Roman"/>
          <w:sz w:val="28"/>
          <w:szCs w:val="28"/>
        </w:rPr>
      </w:pPr>
    </w:p>
    <w:p w:rsidR="00F75CD9" w:rsidRPr="00BB330B" w:rsidRDefault="00F75CD9" w:rsidP="00082FD8">
      <w:pPr>
        <w:spacing w:after="0" w:line="240" w:lineRule="auto"/>
        <w:jc w:val="center"/>
        <w:rPr>
          <w:rFonts w:ascii="Times New Roman" w:hAnsi="Times New Roman"/>
          <w:sz w:val="28"/>
          <w:szCs w:val="28"/>
        </w:rPr>
      </w:pPr>
      <w:r w:rsidRPr="00BB330B">
        <w:rPr>
          <w:rFonts w:ascii="Times New Roman" w:hAnsi="Times New Roman"/>
          <w:b/>
          <w:bCs/>
          <w:sz w:val="28"/>
          <w:szCs w:val="28"/>
        </w:rPr>
        <w:t>2. Стандарт предоставления муниципальной услуги</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 </w:t>
      </w:r>
      <w:r w:rsidRPr="00BB330B">
        <w:rPr>
          <w:rFonts w:ascii="Times New Roman" w:hAnsi="Times New Roman"/>
          <w:sz w:val="28"/>
          <w:szCs w:val="28"/>
        </w:rPr>
        <w:t xml:space="preserve">Наименование муниципальной услуги «Принятие граждан на учет в качестве нуждающихся в жилых помещениях, предоставляемых по договорам социального найма».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2.2. </w:t>
      </w:r>
      <w:r w:rsidRPr="00BB330B">
        <w:rPr>
          <w:rFonts w:ascii="Times New Roman" w:hAnsi="Times New Roman"/>
          <w:sz w:val="28"/>
          <w:szCs w:val="28"/>
        </w:rPr>
        <w:t xml:space="preserve">Муниципальная услуга на территории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предоставляется </w:t>
      </w:r>
      <w:r>
        <w:rPr>
          <w:rFonts w:ascii="Times New Roman" w:hAnsi="Times New Roman"/>
          <w:sz w:val="28"/>
          <w:szCs w:val="28"/>
        </w:rPr>
        <w:t xml:space="preserve">администрацией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(далее - </w:t>
      </w:r>
      <w:r>
        <w:rPr>
          <w:rFonts w:ascii="Times New Roman" w:hAnsi="Times New Roman"/>
          <w:sz w:val="28"/>
          <w:szCs w:val="28"/>
        </w:rPr>
        <w:t>администрация</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 соответствии с Федеральным законом от 27.07.2010 № 190 – ФЗ «Об организации предоставления государственных и муниципальных услуг» в настоящем административном регламенте установлен запрет на требование от заявителя осуществления действий, в том числе согласований, необходимых для получения муниципальной услуги,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муниципальным правовым актом.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2.3. </w:t>
      </w:r>
      <w:r w:rsidRPr="00BB330B">
        <w:rPr>
          <w:rFonts w:ascii="Times New Roman" w:hAnsi="Times New Roman"/>
          <w:sz w:val="28"/>
          <w:szCs w:val="28"/>
        </w:rPr>
        <w:t xml:space="preserve">Результатом предоставления муниципальной услуги является: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принятие на учет в качестве нуждающихся в жилых помещениях, предоставляемых по договорам социального найма, администрацией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принятие на учет в качестве нуждающихся в жилых помещениях иных категорий граждан и (или) включение их в список граждан, имеющих право на предоставление жилых помещений;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 отказ в принятии на учет в качестве нуждающихся в жилых помещениях, предоставляемых по договорам социального найма.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представители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2.4. </w:t>
      </w:r>
      <w:r w:rsidRPr="00BB330B">
        <w:rPr>
          <w:rFonts w:ascii="Times New Roman" w:hAnsi="Times New Roman"/>
          <w:sz w:val="28"/>
          <w:szCs w:val="28"/>
        </w:rPr>
        <w:t xml:space="preserve">Срок предоставления муниципальной услуги – 30 рабочих дней со дня регистрации заявления о принятии гражданина на учет в качестве нуждающегося в жилом помещении.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Регистрация заявления с прилагаемыми к нему документами осуществляется в день поступления заявления от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2.5. </w:t>
      </w:r>
      <w:r w:rsidRPr="00BB330B">
        <w:rPr>
          <w:rFonts w:ascii="Times New Roman" w:hAnsi="Times New Roman"/>
          <w:sz w:val="28"/>
          <w:szCs w:val="28"/>
        </w:rPr>
        <w:t xml:space="preserve">Правовыми основаниями для предоставления муниципальной услуги являются: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Конституция Российской Федерации;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Жилищный кодекс Российской Федерации;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Федеральный закон от 06 октября 2003 года № 131 – ФЗ «Об общих принципах организации местного самоуправления в Российской Федерации»;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Федеральный закон от 02 мая 2006 года № 59- ФЗ «О порядке рассмотрения обращений граждан Российской Федерации»;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Федеральный закон от 27 июля 2006 года № 149- ФЗ «Об информации, информационных технологиях и о защите информации»;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Федеральный закон от 27 июля 2006 года № 152- ФЗ «О персональных данных»; </w:t>
      </w:r>
    </w:p>
    <w:p w:rsidR="00F75CD9"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-Федеральный закон от 27 июля 2010 года № 210-ФЗ «Об организации предоставления государственных и муниципальных услуг»; </w:t>
      </w:r>
    </w:p>
    <w:p w:rsidR="00F75CD9" w:rsidRPr="00BB330B" w:rsidRDefault="00F75CD9" w:rsidP="00BB330B">
      <w:pPr>
        <w:spacing w:after="0" w:line="240" w:lineRule="auto"/>
        <w:jc w:val="both"/>
        <w:rPr>
          <w:rFonts w:ascii="Times New Roman" w:hAnsi="Times New Roman"/>
          <w:sz w:val="28"/>
          <w:szCs w:val="28"/>
        </w:rPr>
      </w:pPr>
      <w:r>
        <w:rPr>
          <w:rFonts w:ascii="Times New Roman" w:hAnsi="Times New Roman"/>
          <w:sz w:val="28"/>
          <w:szCs w:val="28"/>
        </w:rPr>
        <w:t>-</w:t>
      </w:r>
      <w:r w:rsidRPr="00641B96">
        <w:rPr>
          <w:rFonts w:ascii="Times New Roman" w:hAnsi="Times New Roman"/>
          <w:sz w:val="28"/>
          <w:szCs w:val="28"/>
        </w:rPr>
        <w:t>Законом Новосибирской области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(Принят постановлением Новосибирского областного Совета депутатов от 27.10.2005 N 337-ОСД);</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Устав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иные нормативные правовые акты Российской федерации, </w:t>
      </w:r>
      <w:r>
        <w:rPr>
          <w:rFonts w:ascii="Times New Roman" w:hAnsi="Times New Roman"/>
          <w:sz w:val="28"/>
          <w:szCs w:val="28"/>
        </w:rPr>
        <w:t xml:space="preserve">Новосибирской области </w:t>
      </w:r>
      <w:r w:rsidRPr="00BB330B">
        <w:rPr>
          <w:rFonts w:ascii="Times New Roman" w:hAnsi="Times New Roman"/>
          <w:sz w:val="28"/>
          <w:szCs w:val="28"/>
        </w:rPr>
        <w:t xml:space="preserve"> и муниципальные правовые акты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регулирующие правоотношения в данной сфере.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2.6</w:t>
      </w:r>
      <w:r w:rsidRPr="00BB330B">
        <w:rPr>
          <w:rFonts w:ascii="Times New Roman" w:hAnsi="Times New Roman"/>
          <w:sz w:val="28"/>
          <w:szCs w:val="28"/>
        </w:rPr>
        <w:t xml:space="preserve">. Исчерпывающий перечень документов необходимых для предоставления муниципальной услуги по принятию граждан на учет в качестве нуждающихся в жилых помещениях.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Для принятия на учет гражданин подает заявление с указанием совместно проживающих с ним членов его семьи. Заявление подписывается всеми проживающими совместно с ним дееспособными членами семьи (приложение №1 к административному регламенту).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К заявлению прилагаются следующие документы: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1. документы, удостоверяющие личность заявителя и членов его семьи;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2. документы, удостоверяющие личность и подтверждающие полномочия представителя заявителя (в случае если с заявлением обращается представитель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3. документы, подтверждающие регистрацию заявителя и членов его семьи по месту жительства;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4. 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5. документы, подтверждающие наличие (отсутствие) у заявителя и членов его семьи жилых помещений на праве собственности до 01 января 2013 года, выданные организацией по государственному техническому учёту и (или) технической инвентаризации объектов капитального строительства;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6. документы, подтверждающие наличие (отсутствие) у заявителя и членов его семьи жилых помещений на праве собственности, выданных территориальным органом государственного комитета по государственной регистрации и кадастру Республики Крым;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7. правоустанавливающие документы на жилые помещения, занимаемые заявителем и членами его семьи;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8. технические паспорта жилых помещений, занимаемых заявителем и членами его семьи по договорам социального найма, найма жилых помещений жилищного фонда социального использования и (или) принадлежащих им на праве собственности;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9. копию договора найма жилого помещения жилищного фонда социального использования (в случае если заявитель и члены его семьи владеют и пользуются жилым помещением на основании договора найма жилого помещения жилищного фонда социального использования, заключённого с наймодателем, не являющимся органом местного самоуправления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10. документы, подтверждающие наличие у заявителя права на получение жилого помещения вне очереди на момент предоставления жилого помещения (в случае наличия у заявителя такого права);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11. документ, подтверждающий факт постоянного проживания гражданина на территории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не менее 5 лет;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12. постановление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Pr>
          <w:rFonts w:ascii="Times New Roman" w:hAnsi="Times New Roman"/>
          <w:color w:val="2D2D2D"/>
          <w:spacing w:val="2"/>
          <w:sz w:val="28"/>
          <w:szCs w:val="28"/>
          <w:lang w:eastAsia="ru-RU"/>
        </w:rPr>
        <w:t xml:space="preserve"> </w:t>
      </w:r>
      <w:r w:rsidRPr="00BB330B">
        <w:rPr>
          <w:rFonts w:ascii="Times New Roman" w:hAnsi="Times New Roman"/>
          <w:sz w:val="28"/>
          <w:szCs w:val="28"/>
        </w:rPr>
        <w:t xml:space="preserve">о признании гражданина малоимущим.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2.7. </w:t>
      </w:r>
      <w:r w:rsidRPr="00BB330B">
        <w:rPr>
          <w:rFonts w:ascii="Times New Roman" w:hAnsi="Times New Roman"/>
          <w:sz w:val="28"/>
          <w:szCs w:val="28"/>
        </w:rPr>
        <w:t xml:space="preserve">Документы, которые заявитель вправе предоставить по собственной инициативе: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справки из органа, осуществляющего государственную регистрацию прав на недвижимое имущество и сделок с ним, о наличии (отсутствии) у гражданина и членов его семьи, указанных в заявлении, на праве собственности или на основании иного подлежашего государственной регистрации права жилого(ых) помещения(ий) и (или) земельного(ых) участка(ов), выделенного(ых) для строительства жилого(ых) дома(ов), составленных не ранее чем за месяц до даты предоставления их в сектор жилищной политики;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решения уполномоченного органа о признании жилых(ого) помещения(я) непригодными для проживания (многоквартирного дома аварийным и подлежащим сносу или реконструкции);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2.8. </w:t>
      </w:r>
      <w:r w:rsidRPr="00BB330B">
        <w:rPr>
          <w:rFonts w:ascii="Times New Roman" w:hAnsi="Times New Roman"/>
          <w:sz w:val="28"/>
          <w:szCs w:val="28"/>
        </w:rPr>
        <w:t xml:space="preserve">Уполномоченный орган не вправе требовать от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актами </w:t>
      </w:r>
      <w:r>
        <w:rPr>
          <w:rFonts w:ascii="Times New Roman" w:hAnsi="Times New Roman"/>
          <w:sz w:val="28"/>
          <w:szCs w:val="28"/>
        </w:rPr>
        <w:t>Новосибирской области</w:t>
      </w:r>
      <w:r w:rsidRPr="00BB330B">
        <w:rPr>
          <w:rFonts w:ascii="Times New Roman" w:hAnsi="Times New Roman"/>
          <w:sz w:val="28"/>
          <w:szCs w:val="28"/>
        </w:rPr>
        <w:t xml:space="preserve"> и муниципальными правовыми актами находятся в распоряжении органа, предоставляющего муниципальную услугу, иных органов местного самоуправления, государственных органов, участвующих в предоставлении муниципальной услуги, за исключением документов, указанных в части 6 статьи 7 Федерального закона от 27.07.2010 года № 210- ФЗ «Об организации предоставления государственных и муниципальных услуг».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2.9. </w:t>
      </w:r>
      <w:r w:rsidRPr="00BB330B">
        <w:rPr>
          <w:rFonts w:ascii="Times New Roman" w:hAnsi="Times New Roman"/>
          <w:sz w:val="28"/>
          <w:szCs w:val="28"/>
        </w:rPr>
        <w:t xml:space="preserve">Исчерпывающий перечень оснований для отказа в приеме документов, необходимых для предоставления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документы представлены не в полном объеме, указанном в пункте 2.6 настоящего административного регламента;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-документы, необходимые для предоставления муниципальной услуги, предоставлены с серьезными повреждениями, не позволяющими однозначно истолковать их содержание.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2.10</w:t>
      </w:r>
      <w:r w:rsidRPr="00BB330B">
        <w:rPr>
          <w:rFonts w:ascii="Times New Roman" w:hAnsi="Times New Roman"/>
          <w:sz w:val="28"/>
          <w:szCs w:val="28"/>
        </w:rPr>
        <w:t xml:space="preserve">. Исчерпывающий перечень оснований для приостановления или отказа в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2.10.1. </w:t>
      </w:r>
      <w:r w:rsidRPr="00BB330B">
        <w:rPr>
          <w:rFonts w:ascii="Times New Roman" w:hAnsi="Times New Roman"/>
          <w:sz w:val="28"/>
          <w:szCs w:val="28"/>
        </w:rPr>
        <w:t xml:space="preserve">Основания для приостановления предоставления муниципальной услуги отсутствуют.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2.10.2. </w:t>
      </w:r>
      <w:r w:rsidRPr="00BB330B">
        <w:rPr>
          <w:rFonts w:ascii="Times New Roman" w:hAnsi="Times New Roman"/>
          <w:sz w:val="28"/>
          <w:szCs w:val="28"/>
        </w:rPr>
        <w:t xml:space="preserve">Основания для отказа в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не представлены все необходимые для постановки на учет документы;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представлены документы, на основании которых гражданин не может быть признан нуждающимся в жилом помещении;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не истек предусмотренный статьей 53 Жилищного кодекса Российской Федерации срок, за исключением наличия у Заявителя решения суда об обязании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принять гражданина на учет в качестве нуждающегося в жилом помещении.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2.11. </w:t>
      </w:r>
      <w:r w:rsidRPr="00BB330B">
        <w:rPr>
          <w:rFonts w:ascii="Times New Roman" w:hAnsi="Times New Roman"/>
          <w:sz w:val="28"/>
          <w:szCs w:val="28"/>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Предоставление муниципальной услуги не предусматривает представление документов, выдаваемых в результате предоставления услуг, которые являются необходимыми и обязательными для предоставления муниципальной услуги.</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2.12. </w:t>
      </w:r>
      <w:r w:rsidRPr="00BB330B">
        <w:rPr>
          <w:rFonts w:ascii="Times New Roman" w:hAnsi="Times New Roman"/>
          <w:sz w:val="28"/>
          <w:szCs w:val="28"/>
        </w:rPr>
        <w:t xml:space="preserve">Муниципальная услуга «Принятие граждан на учет в качестве нуждающихся в жилых помещениях, предоставляемых по договорам социального найма» администрацией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Pr>
          <w:rFonts w:ascii="Times New Roman" w:hAnsi="Times New Roman"/>
          <w:color w:val="2D2D2D"/>
          <w:spacing w:val="2"/>
          <w:sz w:val="28"/>
          <w:szCs w:val="28"/>
          <w:lang w:eastAsia="ru-RU"/>
        </w:rPr>
        <w:t xml:space="preserve"> </w:t>
      </w:r>
      <w:r w:rsidRPr="00BB330B">
        <w:rPr>
          <w:rFonts w:ascii="Times New Roman" w:hAnsi="Times New Roman"/>
          <w:sz w:val="28"/>
          <w:szCs w:val="28"/>
        </w:rPr>
        <w:t xml:space="preserve">осуществляется бесплатно.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2.13. </w:t>
      </w:r>
      <w:r w:rsidRPr="00BB330B">
        <w:rPr>
          <w:rFonts w:ascii="Times New Roman" w:hAnsi="Times New Roman"/>
          <w:sz w:val="28"/>
          <w:szCs w:val="28"/>
        </w:rPr>
        <w:t xml:space="preserve">Максимальное время ожидания при подаче документов и получении результата предоставления муниципальной услуги не должно превышать 30 минут.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2.14. </w:t>
      </w:r>
      <w:r w:rsidRPr="00BB330B">
        <w:rPr>
          <w:rFonts w:ascii="Times New Roman" w:hAnsi="Times New Roman"/>
          <w:sz w:val="28"/>
          <w:szCs w:val="28"/>
        </w:rPr>
        <w:t xml:space="preserve">Срок регистрации заявления – день обращения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2.15. </w:t>
      </w:r>
      <w:r w:rsidRPr="00BB330B">
        <w:rPr>
          <w:rFonts w:ascii="Times New Roman" w:hAnsi="Times New Roman"/>
          <w:sz w:val="28"/>
          <w:szCs w:val="28"/>
        </w:rPr>
        <w:t xml:space="preserve">Требования к местам предоставления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помещение для исполнения муниципальной услуги должно быть оснащено компьютерной техникой, оргтехникой и офисной мебелью;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места для приема заявлений должны быть оборудованы столами, стульями для возможности оформления документов.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При организации рабочих мест должна быть предусмотрена возможность свободного входа и выхода из помещения при необходимости.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2.16</w:t>
      </w:r>
      <w:r w:rsidRPr="00BB330B">
        <w:rPr>
          <w:rFonts w:ascii="Times New Roman" w:hAnsi="Times New Roman"/>
          <w:sz w:val="28"/>
          <w:szCs w:val="28"/>
        </w:rPr>
        <w:t xml:space="preserve">. Показатели доступности и качества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2.16.1 </w:t>
      </w:r>
      <w:r w:rsidRPr="00BB330B">
        <w:rPr>
          <w:rFonts w:ascii="Times New Roman" w:hAnsi="Times New Roman"/>
          <w:sz w:val="28"/>
          <w:szCs w:val="28"/>
        </w:rPr>
        <w:t xml:space="preserve">Качество муниципальной Услуги определяется как отношение количества поступивших заявлений об исправлении технических ошибок к общему количеству заявлений о предоставлении муниципальной услуги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2.16.2. </w:t>
      </w:r>
      <w:r w:rsidRPr="00BB330B">
        <w:rPr>
          <w:rFonts w:ascii="Times New Roman" w:hAnsi="Times New Roman"/>
          <w:sz w:val="28"/>
          <w:szCs w:val="28"/>
        </w:rPr>
        <w:t xml:space="preserve">Доступность муниципальной услуги в электронном виде.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Определяется как отношение количества рассмотренных заявлений о предоставлении муниципальной услуги, представленных с использованием сетей связи общего пользования в форме электронных документов, к общему количеству заявлений рассмотренных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2.16.3</w:t>
      </w:r>
      <w:r w:rsidRPr="00BB330B">
        <w:rPr>
          <w:rFonts w:ascii="Times New Roman" w:hAnsi="Times New Roman"/>
          <w:sz w:val="28"/>
          <w:szCs w:val="28"/>
        </w:rPr>
        <w:t xml:space="preserve">. Соблюдение сроков предоставления муниципальной услуги определяется: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как отношение количества заявлений о предоставлении муниципальной услуги, исполненных с нарушением сроков, к общему количеству рассмотренных заявлений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как отношение количества заявлений о предоставлении муниципальной услуги, представленных с использованием сетей связи общего пользования в форме электронных документов, и исполненных с нарушением сроков, к общему количеству рассмотренных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заявлений, представленных с использованием сетей связи общего пользования в форме электронных документов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2.16.4. </w:t>
      </w:r>
      <w:r w:rsidRPr="00BB330B">
        <w:rPr>
          <w:rFonts w:ascii="Times New Roman" w:hAnsi="Times New Roman"/>
          <w:sz w:val="28"/>
          <w:szCs w:val="28"/>
        </w:rPr>
        <w:t xml:space="preserve">Жалобы граждан (юридических лиц) по вопросам предоставления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Определяется как количество обоснованных жалоб на качество и доступность муниципальной услуги, поступивших в сектор жилищной политики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2.16.5. </w:t>
      </w:r>
      <w:r w:rsidRPr="00BB330B">
        <w:rPr>
          <w:rFonts w:ascii="Times New Roman" w:hAnsi="Times New Roman"/>
          <w:sz w:val="28"/>
          <w:szCs w:val="28"/>
        </w:rPr>
        <w:t xml:space="preserve">Обжалование в судебном порядке действий по предоставлению муниципальной услуги определяется: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как отношение количества удовлетворенных судами требований (исков, заявлений) об обжаловании действий сектор жилищной политики к общему количеству осуществленных действий по предоставлению муниципальной услуги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как количество удовлетворенных судом требований об обжаловании отказов в осуществлении муниципальной услуги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как количество удовлетворенных судом требований на решения, принятые с нарушением установленных законодательством Российской Федерации сроков предоставления муниципальной услуги за отчетный период.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При исполнении настоящего Административного регламента часть функций может исполняться с участием МФЦ в соответствии с соглашением о взаимодействии, заключаемым администрацией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с МФЦ в соответствии с требованиями Федерального закона от 27.07.2010 №210-ФЗ «Об организации предоставления государственных и муниципальных услуг».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МФЦ может предоставлять информацию о месте нахождения и графике работы отдела, предоставляющего муниципальную услугу, о нормативно-правовых актах, регламентирующих услугу, о сроках предоставления услуги, о перечне и видах документов, необходимых для получения услуги, осуществлять прием документов от заявителей с последующей передачей </w:t>
      </w:r>
      <w:r>
        <w:rPr>
          <w:rFonts w:ascii="Times New Roman" w:hAnsi="Times New Roman"/>
          <w:sz w:val="28"/>
          <w:szCs w:val="28"/>
        </w:rPr>
        <w:t xml:space="preserve">их в администрацию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Информация по указанным вопросам предоставляется сотрудниками МФЦ по телефону, при личном обращении. МФЦ предоставляет заявителям, подавшим заявление и документы в МФЦ, информацию о ходе предоставления услуги. </w:t>
      </w:r>
    </w:p>
    <w:p w:rsidR="00F75CD9" w:rsidRPr="00BB330B" w:rsidRDefault="00F75CD9" w:rsidP="00BB330B">
      <w:pPr>
        <w:spacing w:after="0" w:line="240" w:lineRule="auto"/>
        <w:jc w:val="both"/>
        <w:rPr>
          <w:rFonts w:ascii="Times New Roman" w:hAnsi="Times New Roman"/>
          <w:sz w:val="28"/>
          <w:szCs w:val="28"/>
        </w:rPr>
      </w:pPr>
    </w:p>
    <w:p w:rsidR="00F75CD9" w:rsidRPr="00BB330B" w:rsidRDefault="00F75CD9" w:rsidP="00082FD8">
      <w:pPr>
        <w:spacing w:after="0" w:line="240" w:lineRule="auto"/>
        <w:jc w:val="center"/>
        <w:rPr>
          <w:rFonts w:ascii="Times New Roman" w:hAnsi="Times New Roman"/>
          <w:sz w:val="28"/>
          <w:szCs w:val="28"/>
        </w:rPr>
      </w:pPr>
      <w:r w:rsidRPr="00BB330B">
        <w:rPr>
          <w:rFonts w:ascii="Times New Roman" w:hAnsi="Times New Roman"/>
          <w:b/>
          <w:bCs/>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3.1. </w:t>
      </w:r>
      <w:r w:rsidRPr="00BB330B">
        <w:rPr>
          <w:rFonts w:ascii="Times New Roman" w:hAnsi="Times New Roman"/>
          <w:sz w:val="28"/>
          <w:szCs w:val="28"/>
        </w:rPr>
        <w:t xml:space="preserve">Предоставление муниципальной услуги включает в себя выполнение следующих административных процедур: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прием и регистрация заявления с прилагаемыми документами о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рассмотрение заявления с прилагаемыми документами о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направление ответа заявителю.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3.2. </w:t>
      </w:r>
      <w:r w:rsidRPr="00BB330B">
        <w:rPr>
          <w:rFonts w:ascii="Times New Roman" w:hAnsi="Times New Roman"/>
          <w:sz w:val="28"/>
          <w:szCs w:val="28"/>
        </w:rPr>
        <w:t xml:space="preserve">Блок – схема последовательности административных процедур при предоставлении муниципальной услуги приводится в приложении №2 к настоящему регламенту.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3.3. </w:t>
      </w:r>
      <w:r w:rsidRPr="00BB330B">
        <w:rPr>
          <w:rFonts w:ascii="Times New Roman" w:hAnsi="Times New Roman"/>
          <w:sz w:val="28"/>
          <w:szCs w:val="28"/>
        </w:rPr>
        <w:t xml:space="preserve">Прием и регистрация заявления с прилагаемыми документами о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Основанием для начала административной процедуры (действий) по приему и регистрации заявления и прилагаемых документов является поступление в уполномоченный орган заявления при личном обращении заявителя в письменной форме;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поступившее заявление подлежит обязательной регистрации специалистом уполномоченного органа в журнале регистрации заявлений граждан, нуждающихся в жилом помещении в день поступления заявления (приложение № 3 к административному регламенту);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 в заявлении указывается входящий номер и дата регистрации.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Заявления подписываются в присутствии специалиста уполномоченного органа заявителем лично либо его представителем с приложением оригинала либо заверенной копии доверенности, удостоверяющей полномочия представителя, при предъявлении документа, удостоверяющего его личность.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Документы предоставляются в копиях с одновременным предоставлением оригиналов. Копии документов после проверки их соответствия оригиналу заверяются специалистом уполномоченного органа, принимающим документы. Заверение копий производится немедленно, после чего подлинники документов возвращаются заявителю. Допускается представление заявителем нотариально заверенных копий документов.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Тексты документов, предоставляемых для оказания муниципальной услуги, должны быть написаны разборчиво на русском языке.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 случае если для предоставления муниципальной услуги требуется согласие органа опеки и попечительства, дополнительно должны представляться документы, подтверждающие наличие такого согласия.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При наличии оснований, предусмотренных настоящим административным регламентом, специалист возвращает заявителю заявление и прилагаемые документы, сообщает заявителю об отказе в приеме заявления и прилагаемых документов с указанием причин отказа в приеме заявления и прилагаемых документов.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Результатом исполнения административной процедуры является регистрация специалистом отдела поступившего заявления.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Максимальная продолжительность административного действия по регистрации заявления и прилагаемых документов в течение 1 рабочего дня.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3.4. </w:t>
      </w:r>
      <w:r w:rsidRPr="00BB330B">
        <w:rPr>
          <w:rFonts w:ascii="Times New Roman" w:hAnsi="Times New Roman"/>
          <w:sz w:val="28"/>
          <w:szCs w:val="28"/>
        </w:rPr>
        <w:t xml:space="preserve">Рассмотрение заявления с прилагаемыми документами о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Основанием для начала исполнения административной процедуры является передача заявления о предоставлении муниципальной услуги с прилагаемыми к нему документами должностному лицу. Специалист сектора, ответственный за предоставление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1) обеспечивает направление межведомственных запросов о предоставлении документов и информации, связанных с деятельностью отдела и находящихся в распоряжении государственных органов, органов местного самоуправления;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2) при необходимости проводится обследование жилищных условий заявителя и членов его семьи на предмет проверки соответствия предоставленных заявителем данных (приложение № 4 к административному регламенту).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3) рассматривает поступившее заявление о принятии заявителя и членов его семьи на учет в качестве нуждающихся в жилых помещениях, предоставляемых по договорам социального найма, с прилагаемыми к нему документами на соответствие пункту части 2 пункта 1.3. и пункту 1.4. настоящего регламента и по результатам рассмотрения заявления составляет заключение о наличии (отсутствии) оснований для принятия заявителя и членов его семьи на учет в качестве нуждающихся в жилых помещениях, предоставляемых по договорам социального найма, готовит соответствующее предложение на заседание жилищной комиссии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4) по результатам рассмотрения на заседании жилищной комиссии готовит проект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о принятии заявителя и членов его семьи на учет в качестве нуждающихся в жилых помещениях, предоставляемых по договорам социального найма, или об отказе в принятии заявителя и членов его семьи на учет в качестве нуждающихся в жилых помещениях, предоставляемых по договорам социального найма (далее – проект постановления о принятии (об отказе в принятии) на учет (при выявлении оснований, указанных в пункте 2.10 настоящего регламента) с указанием причин отказа;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Срок исполнения административной процедуры составляет 20 рабочих дней со дня регистрации заявления о предоставлении муниципальной услуги с прилагаемыми к нему документами в сектор. Срок исполнения процедуры может быть продлен, если рассмотрение заявления и документов пришлось на заседание жилищной комиссии, проведенной в последние дни исполнения процедуры или по его окончанию.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Результатом выполнения административной процедуры по рассмотрению заявления о предоставлении муниципальной услуги является издание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принятии заявителя и членов его семьи на учет в качестве нуждающихся в жилых помещениях, предоставляемых по договорам социального найма, либо отказа в принятии заявителя и членов его семьи на учет в качестве нуждающихся в жилых помещениях, предоставляемых по договорам социального найма.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3.5. </w:t>
      </w:r>
      <w:r w:rsidRPr="00BB330B">
        <w:rPr>
          <w:rFonts w:ascii="Times New Roman" w:hAnsi="Times New Roman"/>
          <w:sz w:val="28"/>
          <w:szCs w:val="28"/>
        </w:rPr>
        <w:t xml:space="preserve">Направление ответа заявителю.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Основанием для начала исполнения административной процедуры по направлению ответа является издание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w:t>
      </w:r>
      <w:r>
        <w:rPr>
          <w:rFonts w:ascii="Times New Roman" w:hAnsi="Times New Roman"/>
          <w:color w:val="2D2D2D"/>
          <w:spacing w:val="2"/>
          <w:sz w:val="28"/>
          <w:szCs w:val="28"/>
          <w:lang w:eastAsia="ru-RU"/>
        </w:rPr>
        <w:t xml:space="preserve"> </w:t>
      </w:r>
      <w:r w:rsidRPr="00596983">
        <w:rPr>
          <w:rFonts w:ascii="Times New Roman" w:hAnsi="Times New Roman"/>
          <w:color w:val="2D2D2D"/>
          <w:spacing w:val="2"/>
          <w:sz w:val="28"/>
          <w:szCs w:val="28"/>
          <w:lang w:eastAsia="ru-RU"/>
        </w:rPr>
        <w:t>сельсовета Усть-Таркского района Новосибирской области</w:t>
      </w:r>
      <w:r w:rsidRPr="00BB330B">
        <w:rPr>
          <w:rFonts w:ascii="Times New Roman" w:hAnsi="Times New Roman"/>
          <w:sz w:val="28"/>
          <w:szCs w:val="28"/>
        </w:rPr>
        <w:t xml:space="preserve"> о принятии заявителя и членов его семьи на учет в качестве нуждающихся в жилых помещениях, предоставляемых по договорам социального найма, либо отказа в принятии заявителя и членов его семьи на учет в качестве нуждающихся в жилых помещениях, предоставляемых по договорам социального найма.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Должностное лицо сектора, не позднее, чем через три рабочих дня со дня принятия администрацией постановления о принятии (отказе в принятии) заявителя и членов его семьи на учет в качестве нуждающихся в жилых помещениях, предоставляемых по договорам социального найма, выдает под роспись или направляет письмом копию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принятии заявителя и членов его семьи на учет в качестве нуждающихся в жилых помещениях, предоставляемых по договорам социального найма, либо отказа в принятии заявителя и членов его семьи на учет в качестве нуждающихся в жилых помещениях, предоставляемых по договорам социального найма.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Срок исполнения данной административной процедуры составляет 3 рабочих дня.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Результатом выполнения административной процедуры является: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вручение либо направление заявителю копии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принятии заявителя и членов его семьи на учет в качестве нуждающихся в жилых помещениях, предоставляемых по договорам социального найма;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вручение либо направление заявителю копии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Pr>
          <w:rFonts w:ascii="Times New Roman" w:hAnsi="Times New Roman"/>
          <w:color w:val="2D2D2D"/>
          <w:spacing w:val="2"/>
          <w:sz w:val="28"/>
          <w:szCs w:val="28"/>
          <w:lang w:eastAsia="ru-RU"/>
        </w:rPr>
        <w:t xml:space="preserve"> </w:t>
      </w:r>
      <w:r w:rsidRPr="00BB330B">
        <w:rPr>
          <w:rFonts w:ascii="Times New Roman" w:hAnsi="Times New Roman"/>
          <w:sz w:val="28"/>
          <w:szCs w:val="28"/>
        </w:rPr>
        <w:t xml:space="preserve">об отказе в принятии заявителя и членов его семьи на учет в качестве нуждающихся в жилых помещениях, предоставляемых по договорам социального найма (приложение № 5 к административному регламенту). </w:t>
      </w:r>
    </w:p>
    <w:p w:rsidR="00F75CD9"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3.6. </w:t>
      </w:r>
      <w:r w:rsidRPr="00BB330B">
        <w:rPr>
          <w:rFonts w:ascii="Times New Roman" w:hAnsi="Times New Roman"/>
          <w:sz w:val="28"/>
          <w:szCs w:val="28"/>
        </w:rPr>
        <w:t xml:space="preserve">Сведения о гражданах, принятых на учет в качестве нуждающихся в жилых помещениях, вносятся в книгу учета граждан в качестве нуждающихся в жилых помещениях (приложение № 6 к административному регламенту) не позднее пяти рабочих дней, следующих за днем принятия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Pr>
          <w:rFonts w:ascii="Times New Roman" w:hAnsi="Times New Roman"/>
          <w:color w:val="2D2D2D"/>
          <w:spacing w:val="2"/>
          <w:sz w:val="28"/>
          <w:szCs w:val="28"/>
          <w:lang w:eastAsia="ru-RU"/>
        </w:rPr>
        <w:t xml:space="preserve"> </w:t>
      </w:r>
      <w:r w:rsidRPr="00BB330B">
        <w:rPr>
          <w:rFonts w:ascii="Times New Roman" w:hAnsi="Times New Roman"/>
          <w:sz w:val="28"/>
          <w:szCs w:val="28"/>
        </w:rPr>
        <w:t xml:space="preserve">о принятии гражданина на учет, в той же последовательности, в которой были приняты соответствующие постановления администрации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w:t>
      </w:r>
    </w:p>
    <w:p w:rsidR="00F75CD9" w:rsidRPr="00BB330B" w:rsidRDefault="00F75CD9" w:rsidP="00BB330B">
      <w:pPr>
        <w:spacing w:after="0" w:line="240" w:lineRule="auto"/>
        <w:jc w:val="both"/>
        <w:rPr>
          <w:rFonts w:ascii="Times New Roman" w:hAnsi="Times New Roman"/>
          <w:sz w:val="28"/>
          <w:szCs w:val="28"/>
        </w:rPr>
      </w:pPr>
    </w:p>
    <w:p w:rsidR="00F75CD9" w:rsidRPr="00BB330B" w:rsidRDefault="00F75CD9" w:rsidP="00082FD8">
      <w:pPr>
        <w:spacing w:after="0" w:line="240" w:lineRule="auto"/>
        <w:jc w:val="center"/>
        <w:rPr>
          <w:rFonts w:ascii="Times New Roman" w:hAnsi="Times New Roman"/>
          <w:sz w:val="28"/>
          <w:szCs w:val="28"/>
        </w:rPr>
      </w:pPr>
      <w:r w:rsidRPr="00BB330B">
        <w:rPr>
          <w:rFonts w:ascii="Times New Roman" w:hAnsi="Times New Roman"/>
          <w:b/>
          <w:bCs/>
          <w:sz w:val="28"/>
          <w:szCs w:val="28"/>
        </w:rPr>
        <w:t>4. Формы контроля за исполнением административного регламента</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4.1. </w:t>
      </w:r>
      <w:r w:rsidRPr="00BB330B">
        <w:rPr>
          <w:rFonts w:ascii="Times New Roman" w:hAnsi="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w:t>
      </w:r>
      <w:r>
        <w:rPr>
          <w:rFonts w:ascii="Times New Roman" w:hAnsi="Times New Roman"/>
          <w:sz w:val="28"/>
          <w:szCs w:val="28"/>
        </w:rPr>
        <w:t>заместителем главы</w:t>
      </w:r>
      <w:r w:rsidRPr="00C74D4C">
        <w:rPr>
          <w:rFonts w:ascii="Times New Roman" w:hAnsi="Times New Roman"/>
          <w:sz w:val="28"/>
          <w:szCs w:val="28"/>
          <w:lang w:eastAsia="ru-RU"/>
        </w:rPr>
        <w:t xml:space="preserve">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4.2. </w:t>
      </w:r>
      <w:r w:rsidRPr="00BB330B">
        <w:rPr>
          <w:rFonts w:ascii="Times New Roman" w:hAnsi="Times New Roman"/>
          <w:sz w:val="28"/>
          <w:szCs w:val="28"/>
        </w:rPr>
        <w:t>Текущий контроль осуществляется путем проведения проверок соблюде</w:t>
      </w:r>
      <w:r>
        <w:rPr>
          <w:rFonts w:ascii="Times New Roman" w:hAnsi="Times New Roman"/>
          <w:sz w:val="28"/>
          <w:szCs w:val="28"/>
        </w:rPr>
        <w:t>ния и исполнения специалистами администрации</w:t>
      </w:r>
      <w:r w:rsidRPr="00BB330B">
        <w:rPr>
          <w:rFonts w:ascii="Times New Roman" w:hAnsi="Times New Roman"/>
          <w:sz w:val="28"/>
          <w:szCs w:val="28"/>
        </w:rPr>
        <w:t xml:space="preserve"> положений административного, иных нормативных правовых актов Российской Федерации, нормативных правовых актов </w:t>
      </w:r>
      <w:r>
        <w:rPr>
          <w:rFonts w:ascii="Times New Roman" w:hAnsi="Times New Roman"/>
          <w:sz w:val="28"/>
          <w:szCs w:val="28"/>
        </w:rPr>
        <w:t>Новосибирской области</w:t>
      </w:r>
      <w:r w:rsidRPr="00BB330B">
        <w:rPr>
          <w:rFonts w:ascii="Times New Roman" w:hAnsi="Times New Roman"/>
          <w:sz w:val="28"/>
          <w:szCs w:val="28"/>
        </w:rPr>
        <w:t xml:space="preserve">, муниципальных правовых актов.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4.3. </w:t>
      </w:r>
      <w:r w:rsidRPr="00BB330B">
        <w:rPr>
          <w:rFonts w:ascii="Times New Roman" w:hAnsi="Times New Roman"/>
          <w:sz w:val="28"/>
          <w:szCs w:val="28"/>
        </w:rPr>
        <w:t xml:space="preserve">Контроль за полнотой и качеством предоставления муниципальной услуги включает в себя выявление и устранение нарушений прав заявителей, рассмотрение, принятие решений и подготовка ответов на обращения получателей муниципальной услуги, содержащие жалобы на решения, действия (бездействие) специалистов отдела. </w:t>
      </w:r>
    </w:p>
    <w:p w:rsidR="00F75CD9"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4.4. </w:t>
      </w:r>
      <w:r w:rsidRPr="00BB330B">
        <w:rPr>
          <w:rFonts w:ascii="Times New Roman" w:hAnsi="Times New Roman"/>
          <w:sz w:val="28"/>
          <w:szCs w:val="28"/>
        </w:rPr>
        <w:t xml:space="preserve">Персональная ответственность должностных лиц отдела закрепляется в их должностных инструкциях в соответствии с требованиями законодательства Российской Федерации. </w:t>
      </w:r>
    </w:p>
    <w:p w:rsidR="00F75CD9" w:rsidRPr="00BB330B" w:rsidRDefault="00F75CD9" w:rsidP="00BB330B">
      <w:pPr>
        <w:spacing w:after="0" w:line="240" w:lineRule="auto"/>
        <w:jc w:val="both"/>
        <w:rPr>
          <w:rFonts w:ascii="Times New Roman" w:hAnsi="Times New Roman"/>
          <w:sz w:val="28"/>
          <w:szCs w:val="28"/>
        </w:rPr>
      </w:pPr>
    </w:p>
    <w:p w:rsidR="00F75CD9" w:rsidRPr="00BB330B" w:rsidRDefault="00F75CD9" w:rsidP="00082FD8">
      <w:pPr>
        <w:spacing w:after="0" w:line="240" w:lineRule="auto"/>
        <w:jc w:val="center"/>
        <w:rPr>
          <w:rFonts w:ascii="Times New Roman" w:hAnsi="Times New Roman"/>
          <w:sz w:val="28"/>
          <w:szCs w:val="28"/>
        </w:rPr>
      </w:pPr>
      <w:r w:rsidRPr="00BB330B">
        <w:rPr>
          <w:rFonts w:ascii="Times New Roman" w:hAnsi="Times New Roman"/>
          <w:b/>
          <w:bCs/>
          <w:sz w:val="28"/>
          <w:szCs w:val="28"/>
        </w:rPr>
        <w:t>5. Досудебный (внесудебный) порядок обжалования решений и действий (бездействий) органа, предоставляющего муниципальную услугу</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Предметом досудебного (внесудебного) обжалования являются конкретное решение или действие (бездействие) органа, предоставляющего муниципальную услугу, а также действия (бездействие) должностных лиц и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 xml:space="preserve">5.1. Заявитель может обратиться с жалобой, в том числе в следующих случаях: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нарушение срока регистрации запроса заявителя о предоставлении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нарушение срока предоставления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ж) затребование с заявителя при предоставлении муниципальной услуги платы, не предусмотренной нормативными правовыми актами органов местного самоуправления.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з)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b/>
          <w:bCs/>
          <w:sz w:val="28"/>
          <w:szCs w:val="28"/>
        </w:rPr>
        <w:t>5.2. Общие требования к порядку подачи и рассмотрения жалобы</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2) жалоба может быть направлена по почте, с использованием информационно- телекоммуникационной сети Интернет, официального сайта органов местного самоуправления, предоставляющего муниципальную услугу, а также может быть принята при личном приеме заявителя.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3) Жалоба должна содержать: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4) Жалоба, поступившая в Администрацию </w:t>
      </w:r>
      <w:r>
        <w:rPr>
          <w:rFonts w:ascii="Times New Roman" w:hAnsi="Times New Roman"/>
          <w:sz w:val="28"/>
          <w:szCs w:val="28"/>
          <w:lang w:eastAsia="ru-RU"/>
        </w:rPr>
        <w:t>Камышевского</w:t>
      </w:r>
      <w:r w:rsidRPr="00596983">
        <w:rPr>
          <w:rFonts w:ascii="Times New Roman" w:hAnsi="Times New Roman"/>
          <w:color w:val="2D2D2D"/>
          <w:spacing w:val="2"/>
          <w:sz w:val="28"/>
          <w:szCs w:val="28"/>
          <w:lang w:eastAsia="ru-RU"/>
        </w:rPr>
        <w:t xml:space="preserve"> сельсовета Усть-Таркского района Новосибирской области</w:t>
      </w:r>
      <w:r w:rsidRPr="00BB330B">
        <w:rPr>
          <w:rFonts w:ascii="Times New Roman" w:hAnsi="Times New Roman"/>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5) По результатам рассмотрения жалобы орган, предоставляющий муниципальную услугу, принимает одно из следующих решений: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а)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Pr>
          <w:rFonts w:ascii="Times New Roman" w:hAnsi="Times New Roman"/>
          <w:sz w:val="28"/>
          <w:szCs w:val="28"/>
        </w:rPr>
        <w:t>Новосибирской области</w:t>
      </w:r>
      <w:r w:rsidRPr="00BB330B">
        <w:rPr>
          <w:rFonts w:ascii="Times New Roman" w:hAnsi="Times New Roman"/>
          <w:sz w:val="28"/>
          <w:szCs w:val="28"/>
        </w:rPr>
        <w:t xml:space="preserve">;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б) отказывает в удовлетворении жалобы.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F75CD9" w:rsidRPr="00BB330B"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8) Положения настоящего раздела административного регламента предоставления муниципальной услуги,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02.05.2006 </w:t>
      </w:r>
      <w:r>
        <w:rPr>
          <w:rFonts w:ascii="Times New Roman" w:hAnsi="Times New Roman"/>
          <w:sz w:val="28"/>
          <w:szCs w:val="28"/>
        </w:rPr>
        <w:t>№</w:t>
      </w:r>
      <w:r w:rsidRPr="00BB330B">
        <w:rPr>
          <w:rFonts w:ascii="Times New Roman" w:hAnsi="Times New Roman"/>
          <w:sz w:val="28"/>
          <w:szCs w:val="28"/>
        </w:rPr>
        <w:t xml:space="preserve"> 59-ФЗ "О порядке рассмотрения обращений граждан Российской Федерации". </w:t>
      </w:r>
    </w:p>
    <w:p w:rsidR="00F75CD9" w:rsidRDefault="00F75CD9" w:rsidP="00BB330B">
      <w:pPr>
        <w:spacing w:after="0" w:line="240" w:lineRule="auto"/>
        <w:jc w:val="both"/>
        <w:rPr>
          <w:rFonts w:ascii="Times New Roman" w:hAnsi="Times New Roman"/>
          <w:sz w:val="28"/>
          <w:szCs w:val="28"/>
        </w:rPr>
      </w:pPr>
      <w:r w:rsidRPr="00BB330B">
        <w:rPr>
          <w:rFonts w:ascii="Times New Roman" w:hAnsi="Times New Roman"/>
          <w:sz w:val="28"/>
          <w:szCs w:val="28"/>
        </w:rPr>
        <w:t xml:space="preserve">9) В соответствии со ст. 5 Федерального закона от 02 мая 2006 года № 59-ФЗ «О порядке рассмотрения обращений граждан Российской Федерации» при рассмотрении обращения государственным органом, органом местного самоуправления или должностным лицом гражданин имеет право обращаться с жалобой на принятое по обращению решению или на действие (бездействие) в связи с рассмотрением обращения в административном и (или) судебном порядке с законодательством Российской Федерации. </w:t>
      </w:r>
    </w:p>
    <w:p w:rsidR="00F75CD9" w:rsidRDefault="00F75CD9" w:rsidP="00BB330B">
      <w:pPr>
        <w:spacing w:after="0" w:line="240" w:lineRule="auto"/>
        <w:jc w:val="both"/>
        <w:rPr>
          <w:rFonts w:ascii="Times New Roman" w:hAnsi="Times New Roman"/>
          <w:sz w:val="28"/>
          <w:szCs w:val="28"/>
        </w:rPr>
      </w:pPr>
    </w:p>
    <w:p w:rsidR="00F75CD9" w:rsidRPr="00BB330B" w:rsidRDefault="00F75CD9" w:rsidP="00BB330B">
      <w:pPr>
        <w:spacing w:after="0" w:line="240" w:lineRule="auto"/>
        <w:jc w:val="both"/>
        <w:rPr>
          <w:rFonts w:ascii="Times New Roman" w:hAnsi="Times New Roman"/>
          <w:sz w:val="28"/>
          <w:szCs w:val="28"/>
        </w:rPr>
      </w:pPr>
    </w:p>
    <w:p w:rsidR="00F75CD9" w:rsidRDefault="00F75CD9" w:rsidP="00AA2CCF">
      <w:r>
        <w:br w:type="page"/>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Приложение № 1 </w:t>
      </w:r>
    </w:p>
    <w:p w:rsidR="00F75CD9"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к административному регламенту </w:t>
      </w:r>
    </w:p>
    <w:p w:rsidR="00F75CD9"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предоставления муниципальной услуги </w:t>
      </w:r>
    </w:p>
    <w:p w:rsidR="00F75CD9"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«Принятие граждан на учет в качестве </w:t>
      </w:r>
    </w:p>
    <w:p w:rsidR="00F75CD9"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нуждающихся в жилых помещениях, </w:t>
      </w:r>
    </w:p>
    <w:p w:rsidR="00F75CD9"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предоставляемых по договорам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социального найма» </w:t>
      </w:r>
    </w:p>
    <w:p w:rsidR="00F75CD9" w:rsidRDefault="00F75CD9" w:rsidP="00082FD8">
      <w:pPr>
        <w:spacing w:after="0" w:line="240" w:lineRule="auto"/>
        <w:rPr>
          <w:rFonts w:ascii="Times New Roman" w:hAnsi="Times New Roman"/>
          <w:sz w:val="28"/>
          <w:szCs w:val="28"/>
        </w:rPr>
      </w:pP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Главе администрации </w:t>
      </w:r>
      <w:r>
        <w:rPr>
          <w:rFonts w:ascii="Times New Roman" w:hAnsi="Times New Roman"/>
          <w:sz w:val="28"/>
          <w:szCs w:val="28"/>
          <w:lang w:eastAsia="ru-RU"/>
        </w:rPr>
        <w:t>Камышевского</w:t>
      </w:r>
      <w:r w:rsidRPr="00082FD8">
        <w:rPr>
          <w:rFonts w:ascii="Times New Roman" w:hAnsi="Times New Roman"/>
          <w:sz w:val="28"/>
          <w:szCs w:val="28"/>
        </w:rPr>
        <w:t xml:space="preserve"> сельсовета</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 Усть-Таркского района Новосибирской области</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________________________________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от _____________________________,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паспорт _________________________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________________________________,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проживающего(ей) по адресу: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________________________________ </w:t>
      </w:r>
    </w:p>
    <w:p w:rsidR="00F75CD9" w:rsidRPr="00082FD8" w:rsidRDefault="00F75CD9" w:rsidP="00082FD8">
      <w:pPr>
        <w:spacing w:after="0" w:line="240" w:lineRule="auto"/>
        <w:jc w:val="right"/>
        <w:rPr>
          <w:rFonts w:ascii="Times New Roman" w:hAnsi="Times New Roman"/>
          <w:szCs w:val="28"/>
        </w:rPr>
      </w:pPr>
      <w:r w:rsidRPr="00082FD8">
        <w:rPr>
          <w:rFonts w:ascii="Times New Roman" w:hAnsi="Times New Roman"/>
          <w:szCs w:val="28"/>
        </w:rPr>
        <w:t xml:space="preserve">(адрес регистрации)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Адрес для извещения _____________ </w:t>
      </w:r>
    </w:p>
    <w:p w:rsidR="00F75CD9" w:rsidRPr="00082FD8" w:rsidRDefault="00F75CD9" w:rsidP="00082FD8">
      <w:pPr>
        <w:spacing w:after="0" w:line="240" w:lineRule="auto"/>
        <w:jc w:val="right"/>
        <w:rPr>
          <w:rFonts w:ascii="Times New Roman" w:hAnsi="Times New Roman"/>
          <w:sz w:val="28"/>
          <w:szCs w:val="28"/>
        </w:rPr>
      </w:pPr>
      <w:r w:rsidRPr="00082FD8">
        <w:rPr>
          <w:rFonts w:ascii="Times New Roman" w:hAnsi="Times New Roman"/>
          <w:sz w:val="28"/>
          <w:szCs w:val="28"/>
        </w:rPr>
        <w:t xml:space="preserve">Контактный телефон: _____________ </w:t>
      </w:r>
    </w:p>
    <w:p w:rsidR="00F75CD9" w:rsidRDefault="00F75CD9" w:rsidP="00082FD8">
      <w:pPr>
        <w:spacing w:after="0" w:line="240" w:lineRule="auto"/>
        <w:rPr>
          <w:rFonts w:ascii="Times New Roman" w:hAnsi="Times New Roman"/>
          <w:sz w:val="28"/>
          <w:szCs w:val="28"/>
        </w:rPr>
      </w:pPr>
    </w:p>
    <w:p w:rsidR="00F75CD9" w:rsidRDefault="00F75CD9" w:rsidP="00082FD8">
      <w:pPr>
        <w:spacing w:after="0" w:line="240" w:lineRule="auto"/>
        <w:jc w:val="center"/>
        <w:rPr>
          <w:rFonts w:ascii="Times New Roman" w:hAnsi="Times New Roman"/>
          <w:sz w:val="28"/>
          <w:szCs w:val="28"/>
        </w:rPr>
      </w:pPr>
    </w:p>
    <w:p w:rsidR="00F75CD9" w:rsidRPr="00082FD8" w:rsidRDefault="00F75CD9" w:rsidP="00082FD8">
      <w:pPr>
        <w:spacing w:after="0" w:line="240" w:lineRule="auto"/>
        <w:jc w:val="center"/>
        <w:rPr>
          <w:rFonts w:ascii="Times New Roman" w:hAnsi="Times New Roman"/>
          <w:b/>
          <w:sz w:val="28"/>
          <w:szCs w:val="28"/>
        </w:rPr>
      </w:pPr>
      <w:r w:rsidRPr="00082FD8">
        <w:rPr>
          <w:rFonts w:ascii="Times New Roman" w:hAnsi="Times New Roman"/>
          <w:b/>
          <w:sz w:val="28"/>
          <w:szCs w:val="28"/>
        </w:rPr>
        <w:t>ЗАЯВЛЕНИЕ</w:t>
      </w:r>
    </w:p>
    <w:p w:rsidR="00F75CD9" w:rsidRPr="00082FD8" w:rsidRDefault="00F75CD9" w:rsidP="00082FD8">
      <w:pPr>
        <w:spacing w:after="0" w:line="240" w:lineRule="auto"/>
        <w:rPr>
          <w:rFonts w:ascii="Times New Roman" w:hAnsi="Times New Roman"/>
          <w:sz w:val="28"/>
          <w:szCs w:val="28"/>
        </w:rPr>
      </w:pPr>
      <w:r w:rsidRPr="00A83531">
        <w:rPr>
          <w:rFonts w:ascii="Times New Roman" w:hAnsi="Times New Roman"/>
          <w:sz w:val="24"/>
          <w:szCs w:val="28"/>
        </w:rPr>
        <w:t xml:space="preserve">Прошу принять меня (мою семью) на учет граждан в качестве нуждающихся в улучшении жилищных условий в связи с </w:t>
      </w:r>
      <w:r>
        <w:rPr>
          <w:rFonts w:ascii="Times New Roman" w:hAnsi="Times New Roman"/>
          <w:sz w:val="28"/>
          <w:szCs w:val="28"/>
        </w:rPr>
        <w:t>____________________________________________</w:t>
      </w:r>
    </w:p>
    <w:p w:rsidR="00F75CD9" w:rsidRPr="00082FD8"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____________________________________________________________________________________________________________________________________</w:t>
      </w:r>
    </w:p>
    <w:p w:rsidR="00F75CD9" w:rsidRPr="00082FD8" w:rsidRDefault="00F75CD9" w:rsidP="00082FD8">
      <w:pPr>
        <w:spacing w:after="0" w:line="240" w:lineRule="auto"/>
        <w:jc w:val="center"/>
        <w:rPr>
          <w:rFonts w:ascii="Times New Roman" w:hAnsi="Times New Roman"/>
          <w:szCs w:val="28"/>
        </w:rPr>
      </w:pPr>
      <w:r w:rsidRPr="00082FD8">
        <w:rPr>
          <w:rFonts w:ascii="Times New Roman" w:hAnsi="Times New Roman"/>
          <w:szCs w:val="28"/>
        </w:rPr>
        <w:t>(указать причину: отсутствие жилого помещения по договору социального найма или на праве собственности, обеспеченность общей площадью жилого помещения на одного члена семьи менее учетной нормы (12 кв.м), проживание в помещении, не отвечающем установленным для жилых помещений требованиям).</w:t>
      </w:r>
    </w:p>
    <w:p w:rsidR="00F75CD9" w:rsidRPr="00082FD8" w:rsidRDefault="00F75CD9" w:rsidP="00DB1252">
      <w:pPr>
        <w:spacing w:after="0" w:line="240" w:lineRule="auto"/>
        <w:jc w:val="both"/>
        <w:rPr>
          <w:rFonts w:ascii="Times New Roman" w:hAnsi="Times New Roman"/>
          <w:sz w:val="28"/>
          <w:szCs w:val="28"/>
        </w:rPr>
      </w:pPr>
      <w:r w:rsidRPr="00A83531">
        <w:rPr>
          <w:rFonts w:ascii="Times New Roman" w:hAnsi="Times New Roman"/>
          <w:sz w:val="24"/>
          <w:szCs w:val="28"/>
        </w:rPr>
        <w:t>Отношусь к определенной Федеральным законом, Указом Президента Российской Федерации или законом субъекта Российской Федерации категории: ______________________</w:t>
      </w:r>
      <w:r>
        <w:rPr>
          <w:rFonts w:ascii="Times New Roman" w:hAnsi="Times New Roman"/>
          <w:sz w:val="24"/>
          <w:szCs w:val="28"/>
        </w:rPr>
        <w:t>_______________________________________________________</w:t>
      </w:r>
    </w:p>
    <w:p w:rsidR="00F75CD9" w:rsidRPr="00DB1252" w:rsidRDefault="00F75CD9" w:rsidP="00DB1252">
      <w:pPr>
        <w:spacing w:after="0" w:line="240" w:lineRule="auto"/>
        <w:jc w:val="center"/>
        <w:rPr>
          <w:rFonts w:ascii="Times New Roman" w:hAnsi="Times New Roman"/>
          <w:sz w:val="24"/>
          <w:szCs w:val="28"/>
        </w:rPr>
      </w:pPr>
      <w:r w:rsidRPr="00DB1252">
        <w:rPr>
          <w:rFonts w:ascii="Times New Roman" w:hAnsi="Times New Roman"/>
          <w:sz w:val="24"/>
          <w:szCs w:val="28"/>
        </w:rPr>
        <w:t>(указать категорию)</w:t>
      </w:r>
    </w:p>
    <w:p w:rsidR="00F75CD9" w:rsidRPr="00A83531" w:rsidRDefault="00F75CD9" w:rsidP="00082FD8">
      <w:pPr>
        <w:spacing w:after="0" w:line="240" w:lineRule="auto"/>
        <w:rPr>
          <w:rFonts w:ascii="Times New Roman" w:hAnsi="Times New Roman"/>
          <w:sz w:val="24"/>
          <w:szCs w:val="28"/>
        </w:rPr>
      </w:pPr>
      <w:r w:rsidRPr="00A83531">
        <w:rPr>
          <w:rFonts w:ascii="Times New Roman" w:hAnsi="Times New Roman"/>
          <w:sz w:val="24"/>
          <w:szCs w:val="28"/>
        </w:rPr>
        <w:t xml:space="preserve">Моя семья состоит из ____________ человек: </w:t>
      </w:r>
    </w:p>
    <w:p w:rsidR="00F75CD9"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1. Заявитель _______________________________________________________</w:t>
      </w:r>
    </w:p>
    <w:p w:rsidR="00F75CD9" w:rsidRPr="00082FD8" w:rsidRDefault="00F75CD9" w:rsidP="00082FD8">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r w:rsidRPr="00082FD8">
        <w:rPr>
          <w:rFonts w:ascii="Times New Roman" w:hAnsi="Times New Roman"/>
          <w:sz w:val="28"/>
          <w:szCs w:val="28"/>
        </w:rPr>
        <w:t xml:space="preserve">, </w:t>
      </w:r>
    </w:p>
    <w:p w:rsidR="00F75CD9" w:rsidRPr="00DB1252" w:rsidRDefault="00F75CD9" w:rsidP="00DB1252">
      <w:pPr>
        <w:spacing w:after="0" w:line="240" w:lineRule="auto"/>
        <w:jc w:val="center"/>
        <w:rPr>
          <w:rFonts w:ascii="Times New Roman" w:hAnsi="Times New Roman"/>
          <w:sz w:val="24"/>
          <w:szCs w:val="28"/>
        </w:rPr>
      </w:pPr>
      <w:r w:rsidRPr="00DB1252">
        <w:rPr>
          <w:rFonts w:ascii="Times New Roman" w:hAnsi="Times New Roman"/>
          <w:sz w:val="24"/>
          <w:szCs w:val="28"/>
        </w:rPr>
        <w:t>(ФИО, число, месяц, дата рождения)</w:t>
      </w:r>
    </w:p>
    <w:p w:rsidR="00F75CD9" w:rsidRPr="00082FD8"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 xml:space="preserve">проживающий(ая) по адресу: _________________________________________ </w:t>
      </w:r>
    </w:p>
    <w:p w:rsidR="00F75CD9" w:rsidRDefault="00F75CD9" w:rsidP="00082FD8">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F75CD9" w:rsidRPr="00082FD8"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2. Супруг(а) _____________________________________________________</w:t>
      </w:r>
      <w:r>
        <w:rPr>
          <w:rFonts w:ascii="Times New Roman" w:hAnsi="Times New Roman"/>
          <w:sz w:val="28"/>
          <w:szCs w:val="28"/>
        </w:rPr>
        <w:t>_</w:t>
      </w:r>
      <w:r w:rsidRPr="00082FD8">
        <w:rPr>
          <w:rFonts w:ascii="Times New Roman" w:hAnsi="Times New Roman"/>
          <w:sz w:val="28"/>
          <w:szCs w:val="28"/>
        </w:rPr>
        <w:t xml:space="preserve">_ </w:t>
      </w:r>
    </w:p>
    <w:p w:rsidR="00F75CD9" w:rsidRDefault="00F75CD9" w:rsidP="00082FD8">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w:t>
      </w:r>
    </w:p>
    <w:p w:rsidR="00F75CD9" w:rsidRPr="00A83531" w:rsidRDefault="00F75CD9" w:rsidP="00A83531">
      <w:pPr>
        <w:spacing w:after="0" w:line="240" w:lineRule="auto"/>
        <w:jc w:val="center"/>
        <w:rPr>
          <w:rFonts w:ascii="Times New Roman" w:hAnsi="Times New Roman"/>
          <w:szCs w:val="28"/>
        </w:rPr>
      </w:pPr>
      <w:r w:rsidRPr="00A83531">
        <w:rPr>
          <w:rFonts w:ascii="Times New Roman" w:hAnsi="Times New Roman"/>
          <w:szCs w:val="28"/>
        </w:rPr>
        <w:t>(ФИО, число, месяц, год рождения)</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проживающий(ая) по адресу: _________________________________________ </w:t>
      </w:r>
    </w:p>
    <w:p w:rsidR="00F75CD9" w:rsidRDefault="00F75CD9" w:rsidP="00A835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F75CD9" w:rsidRPr="00082FD8"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 xml:space="preserve">Дети: </w:t>
      </w:r>
    </w:p>
    <w:p w:rsidR="00F75CD9"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3. ________________________________________________________________</w:t>
      </w:r>
    </w:p>
    <w:p w:rsidR="00F75CD9" w:rsidRPr="00082FD8" w:rsidRDefault="00F75CD9" w:rsidP="00082FD8">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Cs w:val="28"/>
        </w:rPr>
      </w:pPr>
      <w:r w:rsidRPr="00A83531">
        <w:rPr>
          <w:rFonts w:ascii="Times New Roman" w:hAnsi="Times New Roman"/>
          <w:szCs w:val="28"/>
        </w:rPr>
        <w:t>(ФИО, число, месяц, год рождения)</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проживающий(ая) по адресу: _________________________________________ </w:t>
      </w:r>
    </w:p>
    <w:p w:rsidR="00F75CD9" w:rsidRDefault="00F75CD9" w:rsidP="00A835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F75CD9"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4. ________________________________________________________________</w:t>
      </w:r>
    </w:p>
    <w:p w:rsidR="00F75CD9" w:rsidRPr="00082FD8" w:rsidRDefault="00F75CD9" w:rsidP="00A835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Cs w:val="28"/>
        </w:rPr>
      </w:pPr>
      <w:r w:rsidRPr="00A83531">
        <w:rPr>
          <w:rFonts w:ascii="Times New Roman" w:hAnsi="Times New Roman"/>
          <w:szCs w:val="28"/>
        </w:rPr>
        <w:t>(ФИО, число, месяц, год рождения)</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проживающий(ая) по адресу: _________________________________________ </w:t>
      </w:r>
    </w:p>
    <w:p w:rsidR="00F75CD9" w:rsidRPr="00082FD8" w:rsidRDefault="00F75CD9" w:rsidP="00A835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F75CD9"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5. ________________________________________________________________</w:t>
      </w:r>
    </w:p>
    <w:p w:rsidR="00F75CD9" w:rsidRPr="00082FD8" w:rsidRDefault="00F75CD9" w:rsidP="00A835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Cs w:val="28"/>
        </w:rPr>
      </w:pPr>
      <w:r w:rsidRPr="00A83531">
        <w:rPr>
          <w:rFonts w:ascii="Times New Roman" w:hAnsi="Times New Roman"/>
          <w:szCs w:val="28"/>
        </w:rPr>
        <w:t>(ФИО, число, месяц, год рождения)</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проживающий(ая) по адресу: _________________________________________ </w:t>
      </w:r>
    </w:p>
    <w:p w:rsidR="00F75CD9" w:rsidRDefault="00F75CD9" w:rsidP="00A83531">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F75CD9" w:rsidRPr="00A83531" w:rsidRDefault="00F75CD9" w:rsidP="00A83531">
      <w:pPr>
        <w:spacing w:after="0" w:line="240" w:lineRule="auto"/>
        <w:ind w:firstLine="708"/>
        <w:jc w:val="both"/>
        <w:rPr>
          <w:rFonts w:ascii="Times New Roman" w:hAnsi="Times New Roman"/>
          <w:sz w:val="24"/>
          <w:szCs w:val="28"/>
        </w:rPr>
      </w:pPr>
      <w:r w:rsidRPr="00A83531">
        <w:rPr>
          <w:rFonts w:ascii="Times New Roman" w:hAnsi="Times New Roman"/>
          <w:sz w:val="24"/>
          <w:szCs w:val="28"/>
        </w:rPr>
        <w:t>Я и члены моей семьи даем согласие администрации</w:t>
      </w:r>
      <w:r w:rsidRPr="009324F9">
        <w:rPr>
          <w:rFonts w:ascii="Times New Roman" w:hAnsi="Times New Roman"/>
          <w:sz w:val="24"/>
          <w:szCs w:val="24"/>
        </w:rPr>
        <w:t xml:space="preserve"> </w:t>
      </w:r>
      <w:r w:rsidRPr="009324F9">
        <w:rPr>
          <w:rFonts w:ascii="Times New Roman" w:hAnsi="Times New Roman"/>
          <w:sz w:val="24"/>
          <w:szCs w:val="24"/>
          <w:lang w:eastAsia="ru-RU"/>
        </w:rPr>
        <w:t>Камышевского</w:t>
      </w:r>
      <w:r w:rsidRPr="00A83531">
        <w:rPr>
          <w:rFonts w:ascii="Times New Roman" w:hAnsi="Times New Roman"/>
          <w:sz w:val="24"/>
          <w:szCs w:val="28"/>
        </w:rPr>
        <w:t xml:space="preserve"> сельсовета Усть-Таркского района Новосибирской области в соответствии со ст.9 Федерального закона «О персональных данных» на автоматизированную, а также без использования средств автоматизации на обработку наших персональных данных в целях решения вопроса признания нуждающимися в улучшении жилищных условий, а именно: на совершение действий, предусмотренных п.3 раздела 3 Федерального закона «О персональных данных», со сведениями, представленными мной в администрацию </w:t>
      </w:r>
      <w:r w:rsidRPr="009324F9">
        <w:rPr>
          <w:rFonts w:ascii="Times New Roman" w:hAnsi="Times New Roman"/>
          <w:sz w:val="24"/>
          <w:szCs w:val="24"/>
          <w:lang w:eastAsia="ru-RU"/>
        </w:rPr>
        <w:t>Камышевского</w:t>
      </w:r>
      <w:r w:rsidRPr="00A83531">
        <w:rPr>
          <w:rFonts w:ascii="Times New Roman" w:hAnsi="Times New Roman"/>
          <w:sz w:val="24"/>
          <w:szCs w:val="28"/>
        </w:rPr>
        <w:t xml:space="preserve"> сельсовета Усть-Таркского района Новосибирской области для постановки на указанный учет. 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p>
    <w:p w:rsidR="00F75CD9" w:rsidRPr="00A83531" w:rsidRDefault="00F75CD9" w:rsidP="00A83531">
      <w:pPr>
        <w:spacing w:after="0" w:line="240" w:lineRule="auto"/>
        <w:ind w:firstLine="708"/>
        <w:rPr>
          <w:rFonts w:ascii="Times New Roman" w:hAnsi="Times New Roman"/>
          <w:sz w:val="24"/>
          <w:szCs w:val="28"/>
        </w:rPr>
      </w:pPr>
      <w:r w:rsidRPr="00A83531">
        <w:rPr>
          <w:rFonts w:ascii="Times New Roman" w:hAnsi="Times New Roman"/>
          <w:sz w:val="24"/>
          <w:szCs w:val="28"/>
        </w:rPr>
        <w:t xml:space="preserve">Перечень документов, прилагаемых к заявлению о принятии на учет: </w:t>
      </w:r>
    </w:p>
    <w:p w:rsidR="00F75CD9" w:rsidRPr="00082FD8"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 xml:space="preserve">1)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2)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3)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4)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5</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6)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7)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8)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9) </w:t>
      </w:r>
      <w:r>
        <w:rPr>
          <w:rFonts w:ascii="Times New Roman" w:hAnsi="Times New Roman"/>
          <w:sz w:val="28"/>
          <w:szCs w:val="28"/>
        </w:rPr>
        <w:t>________________________________________________________________</w:t>
      </w:r>
      <w:r w:rsidRPr="00082FD8">
        <w:rPr>
          <w:rFonts w:ascii="Times New Roman" w:hAnsi="Times New Roman"/>
          <w:sz w:val="28"/>
          <w:szCs w:val="28"/>
        </w:rPr>
        <w:t xml:space="preserve">;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Pr="00082FD8" w:rsidRDefault="00F75CD9" w:rsidP="00A83531">
      <w:pPr>
        <w:spacing w:after="0" w:line="240" w:lineRule="auto"/>
        <w:rPr>
          <w:rFonts w:ascii="Times New Roman" w:hAnsi="Times New Roman"/>
          <w:sz w:val="28"/>
          <w:szCs w:val="28"/>
        </w:rPr>
      </w:pPr>
      <w:r w:rsidRPr="00082FD8">
        <w:rPr>
          <w:rFonts w:ascii="Times New Roman" w:hAnsi="Times New Roman"/>
          <w:sz w:val="28"/>
          <w:szCs w:val="28"/>
        </w:rPr>
        <w:t xml:space="preserve">10) </w:t>
      </w:r>
      <w:r>
        <w:rPr>
          <w:rFonts w:ascii="Times New Roman" w:hAnsi="Times New Roman"/>
          <w:sz w:val="28"/>
          <w:szCs w:val="28"/>
        </w:rPr>
        <w:t>_______________________________________________________________.</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(наименование и номер документа, кем и когда выдан)</w:t>
      </w:r>
    </w:p>
    <w:p w:rsidR="00F75CD9" w:rsidRDefault="00F75CD9" w:rsidP="00A83531">
      <w:pPr>
        <w:spacing w:after="0" w:line="240" w:lineRule="auto"/>
        <w:rPr>
          <w:rFonts w:ascii="Times New Roman" w:hAnsi="Times New Roman"/>
          <w:sz w:val="28"/>
          <w:szCs w:val="28"/>
        </w:rPr>
      </w:pPr>
    </w:p>
    <w:p w:rsidR="00F75CD9" w:rsidRPr="00082FD8"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 xml:space="preserve">_________________________________ ___________________ ____________;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(ФИО совершеннолетнего члена семьи) (подпись) (дата)</w:t>
      </w:r>
    </w:p>
    <w:p w:rsidR="00F75CD9" w:rsidRPr="00082FD8" w:rsidRDefault="00F75CD9" w:rsidP="00082FD8">
      <w:pPr>
        <w:spacing w:after="0" w:line="240" w:lineRule="auto"/>
        <w:rPr>
          <w:rFonts w:ascii="Times New Roman" w:hAnsi="Times New Roman"/>
          <w:sz w:val="28"/>
          <w:szCs w:val="28"/>
        </w:rPr>
      </w:pPr>
      <w:r w:rsidRPr="00082FD8">
        <w:rPr>
          <w:rFonts w:ascii="Times New Roman" w:hAnsi="Times New Roman"/>
          <w:sz w:val="28"/>
          <w:szCs w:val="28"/>
        </w:rPr>
        <w:t xml:space="preserve">_________________________________ ___________________ ____________ </w:t>
      </w:r>
    </w:p>
    <w:p w:rsidR="00F75CD9" w:rsidRPr="00A83531" w:rsidRDefault="00F75CD9" w:rsidP="00A83531">
      <w:pPr>
        <w:spacing w:after="0" w:line="240" w:lineRule="auto"/>
        <w:jc w:val="center"/>
        <w:rPr>
          <w:rFonts w:ascii="Times New Roman" w:hAnsi="Times New Roman"/>
          <w:sz w:val="20"/>
          <w:szCs w:val="28"/>
        </w:rPr>
      </w:pPr>
      <w:r w:rsidRPr="00A83531">
        <w:rPr>
          <w:rFonts w:ascii="Times New Roman" w:hAnsi="Times New Roman"/>
          <w:sz w:val="20"/>
          <w:szCs w:val="28"/>
        </w:rPr>
        <w:t>(ФИО совершеннолетнего члена семьи) (подпись) (дата)</w:t>
      </w:r>
    </w:p>
    <w:p w:rsidR="00F75CD9" w:rsidRPr="00082FD8" w:rsidRDefault="00F75CD9" w:rsidP="00A83531">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Приложение № </w:t>
      </w:r>
      <w:r>
        <w:rPr>
          <w:rFonts w:ascii="Times New Roman" w:hAnsi="Times New Roman"/>
          <w:sz w:val="28"/>
          <w:szCs w:val="28"/>
        </w:rPr>
        <w:t>2</w:t>
      </w:r>
    </w:p>
    <w:p w:rsidR="00F75CD9" w:rsidRDefault="00F75CD9" w:rsidP="00A83531">
      <w:pPr>
        <w:spacing w:after="0" w:line="240" w:lineRule="auto"/>
        <w:jc w:val="right"/>
        <w:rPr>
          <w:rFonts w:ascii="Times New Roman" w:hAnsi="Times New Roman"/>
          <w:sz w:val="28"/>
          <w:szCs w:val="28"/>
        </w:rPr>
      </w:pPr>
      <w:r w:rsidRPr="00082FD8">
        <w:rPr>
          <w:rFonts w:ascii="Times New Roman" w:hAnsi="Times New Roman"/>
          <w:sz w:val="28"/>
          <w:szCs w:val="28"/>
        </w:rPr>
        <w:t xml:space="preserve">к административному регламенту </w:t>
      </w:r>
    </w:p>
    <w:p w:rsidR="00F75CD9" w:rsidRDefault="00F75CD9" w:rsidP="00A83531">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предоставления муниципальной услуги </w:t>
      </w:r>
    </w:p>
    <w:p w:rsidR="00F75CD9" w:rsidRDefault="00F75CD9" w:rsidP="00A83531">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«Принятие граждан на учет в качестве </w:t>
      </w:r>
    </w:p>
    <w:p w:rsidR="00F75CD9" w:rsidRDefault="00F75CD9" w:rsidP="00A83531">
      <w:pPr>
        <w:spacing w:after="0" w:line="240" w:lineRule="auto"/>
        <w:jc w:val="right"/>
        <w:rPr>
          <w:rFonts w:ascii="Times New Roman" w:hAnsi="Times New Roman"/>
          <w:sz w:val="28"/>
          <w:szCs w:val="28"/>
        </w:rPr>
      </w:pPr>
      <w:r w:rsidRPr="00082FD8">
        <w:rPr>
          <w:rFonts w:ascii="Times New Roman" w:hAnsi="Times New Roman"/>
          <w:sz w:val="28"/>
          <w:szCs w:val="28"/>
        </w:rPr>
        <w:t xml:space="preserve">нуждающихся в жилых помещениях, </w:t>
      </w:r>
    </w:p>
    <w:p w:rsidR="00F75CD9" w:rsidRDefault="00F75CD9" w:rsidP="00A83531">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предоставляемых по договорам </w:t>
      </w:r>
    </w:p>
    <w:p w:rsidR="00F75CD9" w:rsidRPr="00082FD8" w:rsidRDefault="00F75CD9" w:rsidP="00A83531">
      <w:pPr>
        <w:spacing w:after="0" w:line="240" w:lineRule="auto"/>
        <w:jc w:val="right"/>
        <w:rPr>
          <w:rFonts w:ascii="Times New Roman" w:hAnsi="Times New Roman"/>
          <w:sz w:val="28"/>
          <w:szCs w:val="28"/>
        </w:rPr>
      </w:pPr>
      <w:r w:rsidRPr="00082FD8">
        <w:rPr>
          <w:rFonts w:ascii="Times New Roman" w:hAnsi="Times New Roman"/>
          <w:sz w:val="28"/>
          <w:szCs w:val="28"/>
        </w:rPr>
        <w:t xml:space="preserve">социального найма» </w:t>
      </w:r>
    </w:p>
    <w:p w:rsidR="00F75CD9" w:rsidRPr="00B822B4" w:rsidRDefault="00F75CD9" w:rsidP="00B822B4">
      <w:pPr>
        <w:jc w:val="center"/>
        <w:rPr>
          <w:rFonts w:ascii="Times New Roman" w:hAnsi="Times New Roman"/>
          <w:sz w:val="28"/>
          <w:szCs w:val="28"/>
        </w:rPr>
      </w:pPr>
      <w:r w:rsidRPr="00B822B4">
        <w:rPr>
          <w:rFonts w:ascii="Times New Roman" w:hAnsi="Times New Roman"/>
          <w:b/>
          <w:bCs/>
          <w:sz w:val="28"/>
          <w:szCs w:val="28"/>
        </w:rPr>
        <w:t>БЛОК – СХЕМА</w:t>
      </w:r>
    </w:p>
    <w:p w:rsidR="00F75CD9" w:rsidRDefault="00F75CD9" w:rsidP="00B822B4">
      <w:pPr>
        <w:jc w:val="center"/>
        <w:rPr>
          <w:rFonts w:ascii="Times New Roman" w:hAnsi="Times New Roman"/>
          <w:b/>
          <w:bCs/>
          <w:sz w:val="28"/>
          <w:szCs w:val="28"/>
        </w:rPr>
      </w:pPr>
      <w:r w:rsidRPr="00B822B4">
        <w:rPr>
          <w:rFonts w:ascii="Times New Roman" w:hAnsi="Times New Roman"/>
          <w:b/>
          <w:bCs/>
          <w:sz w:val="28"/>
          <w:szCs w:val="28"/>
        </w:rPr>
        <w:t>Последовательности административных процедур предоставления муниципальной услуги «Принятие граждан на учет в качестве нуждающихся в жилых помещениях, предоставляемых по договорам социального найма»</w:t>
      </w:r>
    </w:p>
    <w:p w:rsidR="00F75CD9" w:rsidRPr="00B822B4" w:rsidRDefault="00F75CD9" w:rsidP="00B822B4">
      <w:pPr>
        <w:jc w:val="center"/>
        <w:rPr>
          <w:rFonts w:ascii="Times New Roman" w:hAnsi="Times New Roman"/>
          <w:sz w:val="28"/>
          <w:szCs w:val="28"/>
        </w:rPr>
      </w:pPr>
      <w:r>
        <w:rPr>
          <w:noProof/>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1" o:spid="_x0000_s1026" type="#_x0000_t176" style="position:absolute;left:0;text-align:left;margin-left:-5.55pt;margin-top:7.2pt;width:474.75pt;height:39.7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" strokecolor="#f79646" strokeweight="2pt">
            <v:textbox>
              <w:txbxContent>
                <w:p w:rsidR="00F75CD9" w:rsidRDefault="00F75CD9" w:rsidP="00DE43FB">
                  <w:pPr>
                    <w:jc w:val="center"/>
                  </w:pPr>
                  <w:r>
                    <w:t>Прием заявления и необходимых документов для принятия граждан на учет в качестве нуждающихся в жилых помещениях</w:t>
                  </w:r>
                </w:p>
              </w:txbxContent>
            </v:textbox>
          </v:shape>
        </w:pict>
      </w:r>
    </w:p>
    <w:p w:rsidR="00F75CD9" w:rsidRPr="00B822B4" w:rsidRDefault="00F75CD9" w:rsidP="00B822B4">
      <w:pPr>
        <w:spacing w:after="0" w:line="240" w:lineRule="auto"/>
        <w:jc w:val="center"/>
        <w:rPr>
          <w:rFonts w:ascii="Times New Roman" w:hAnsi="Times New Roman"/>
          <w:sz w:val="28"/>
          <w:szCs w:val="28"/>
        </w:rPr>
      </w:pPr>
    </w:p>
    <w:p w:rsidR="00F75CD9" w:rsidRPr="00B822B4" w:rsidRDefault="00F75CD9" w:rsidP="00B822B4">
      <w:pPr>
        <w:jc w:val="center"/>
        <w:rPr>
          <w:rFonts w:ascii="Times New Roman" w:hAnsi="Times New Roman"/>
          <w:sz w:val="28"/>
          <w:szCs w:val="28"/>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4" o:spid="_x0000_s1027" type="#_x0000_t67" style="position:absolute;left:0;text-align:left;margin-left:214.95pt;margin-top:6.3pt;width:27.75pt;height:28.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" adj="11084" fillcolor="#4f81bd" strokecolor="#385d8a" strokeweight="2pt"/>
        </w:pict>
      </w:r>
    </w:p>
    <w:p w:rsidR="00F75CD9" w:rsidRDefault="00F75CD9" w:rsidP="00B822B4">
      <w:pPr>
        <w:spacing w:after="0" w:line="240" w:lineRule="auto"/>
        <w:jc w:val="center"/>
        <w:rPr>
          <w:rFonts w:ascii="Times New Roman" w:hAnsi="Times New Roman"/>
          <w:sz w:val="28"/>
          <w:szCs w:val="28"/>
        </w:rPr>
      </w:pPr>
      <w:r>
        <w:rPr>
          <w:noProof/>
          <w:lang w:eastAsia="ru-RU"/>
        </w:rPr>
        <w:pict>
          <v:shape id="Блок-схема: альтернативный процесс 2" o:spid="_x0000_s1028" type="#_x0000_t176" style="position:absolute;left:0;text-align:left;margin-left:-7.8pt;margin-top:6.4pt;width:470.25pt;height:39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" strokecolor="#f79646" strokeweight="2pt">
            <v:textbox>
              <w:txbxContent>
                <w:p w:rsidR="00F75CD9" w:rsidRDefault="00F75CD9" w:rsidP="00E72B59">
                  <w:pPr>
                    <w:jc w:val="center"/>
                  </w:pPr>
                  <w:r>
                    <w:t>Рассмотрение заявления и прилагаемые к нему документов, для предоставления муниципальной услуги</w:t>
                  </w:r>
                </w:p>
              </w:txbxContent>
            </v:textbox>
          </v:shape>
        </w:pict>
      </w:r>
    </w:p>
    <w:p w:rsidR="00F75CD9" w:rsidRDefault="00F75CD9" w:rsidP="00B822B4">
      <w:pPr>
        <w:spacing w:after="0" w:line="240" w:lineRule="auto"/>
        <w:jc w:val="center"/>
        <w:rPr>
          <w:rFonts w:ascii="Times New Roman" w:hAnsi="Times New Roman"/>
          <w:sz w:val="28"/>
          <w:szCs w:val="28"/>
        </w:rPr>
      </w:pPr>
    </w:p>
    <w:p w:rsidR="00F75CD9" w:rsidRPr="00B822B4" w:rsidRDefault="00F75CD9" w:rsidP="00B822B4">
      <w:pPr>
        <w:spacing w:after="0" w:line="240" w:lineRule="auto"/>
        <w:jc w:val="center"/>
        <w:rPr>
          <w:rFonts w:ascii="Times New Roman" w:hAnsi="Times New Roman"/>
          <w:sz w:val="28"/>
          <w:szCs w:val="28"/>
        </w:rPr>
      </w:pPr>
    </w:p>
    <w:p w:rsidR="00F75CD9" w:rsidRDefault="00F75CD9" w:rsidP="00B822B4">
      <w:pPr>
        <w:spacing w:after="0" w:line="240" w:lineRule="auto"/>
        <w:jc w:val="center"/>
        <w:rPr>
          <w:rFonts w:ascii="Times New Roman" w:hAnsi="Times New Roman"/>
          <w:sz w:val="28"/>
          <w:szCs w:val="28"/>
        </w:rPr>
      </w:pPr>
      <w:r>
        <w:rPr>
          <w:noProof/>
          <w:lang w:eastAsia="ru-RU"/>
        </w:rPr>
        <w:pict>
          <v:shape id="Стрелка вниз 17" o:spid="_x0000_s1029" type="#_x0000_t67" style="position:absolute;left:0;text-align:left;margin-left:98.7pt;margin-top:3.2pt;width:27.75pt;height:28.5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" adj="11084" fillcolor="#4f81bd" strokecolor="#385d8a" strokeweight="2pt"/>
        </w:pict>
      </w:r>
      <w:r>
        <w:rPr>
          <w:noProof/>
          <w:lang w:eastAsia="ru-RU"/>
        </w:rPr>
        <w:pict>
          <v:shape id="Стрелка вниз 6" o:spid="_x0000_s1030" type="#_x0000_t67" style="position:absolute;left:0;text-align:left;margin-left:334.2pt;margin-top:5.45pt;width:27.75pt;height:28.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" adj="11084" fillcolor="#4f81bd" strokecolor="#385d8a" strokeweight="2pt"/>
        </w:pict>
      </w:r>
    </w:p>
    <w:p w:rsidR="00F75CD9" w:rsidRPr="00B822B4" w:rsidRDefault="00F75CD9" w:rsidP="00B822B4">
      <w:pPr>
        <w:spacing w:after="0" w:line="240" w:lineRule="auto"/>
        <w:jc w:val="center"/>
        <w:rPr>
          <w:rFonts w:ascii="Times New Roman" w:hAnsi="Times New Roman"/>
          <w:sz w:val="28"/>
          <w:szCs w:val="28"/>
        </w:rPr>
      </w:pPr>
    </w:p>
    <w:p w:rsidR="00F75CD9" w:rsidRDefault="00F75CD9" w:rsidP="00DE43FB">
      <w:pPr>
        <w:tabs>
          <w:tab w:val="left" w:pos="1275"/>
          <w:tab w:val="center" w:pos="4677"/>
        </w:tabs>
        <w:spacing w:after="0" w:line="240" w:lineRule="auto"/>
        <w:rPr>
          <w:rFonts w:ascii="Times New Roman" w:hAnsi="Times New Roman"/>
          <w:sz w:val="28"/>
          <w:szCs w:val="28"/>
        </w:rPr>
      </w:pPr>
      <w:r>
        <w:rPr>
          <w:noProof/>
          <w:lang w:eastAsia="ru-RU"/>
        </w:rPr>
        <w:pict>
          <v:shape id="Блок-схема: альтернативный процесс 13" o:spid="_x0000_s1031" type="#_x0000_t176" style="position:absolute;margin-left:242.7pt;margin-top:2pt;width:228.75pt;height:86.2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" strokecolor="#f79646" strokeweight="2pt">
            <v:textbox>
              <w:txbxContent>
                <w:p w:rsidR="00F75CD9" w:rsidRDefault="00F75CD9" w:rsidP="00E72B59">
                  <w:pPr>
                    <w:jc w:val="center"/>
                  </w:pPr>
                  <w:r>
                    <w:t>Подготовка постановления об отказе принятия гражданина и членов его семьи на учет в качестве нуждающихся в жилом помещении</w:t>
                  </w:r>
                </w:p>
              </w:txbxContent>
            </v:textbox>
          </v:shape>
        </w:pict>
      </w:r>
      <w:r>
        <w:rPr>
          <w:noProof/>
          <w:lang w:eastAsia="ru-RU"/>
        </w:rPr>
        <w:pict>
          <v:shape id="Блок-схема: альтернативный процесс 16" o:spid="_x0000_s1032" type="#_x0000_t176" style="position:absolute;margin-left:-7.8pt;margin-top:2pt;width:242.25pt;height:86.2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" strokecolor="#f79646" strokeweight="2pt">
            <v:textbox>
              <w:txbxContent>
                <w:p w:rsidR="00F75CD9" w:rsidRDefault="00F75CD9" w:rsidP="00DE43FB">
                  <w:pPr>
                    <w:jc w:val="center"/>
                  </w:pPr>
                  <w:r>
                    <w:t>Подготовка проекта постановления о принятии гражданина и членов его семьи на учет в качестве нуждающихся в жилом помещении</w:t>
                  </w:r>
                </w:p>
              </w:txbxContent>
            </v:textbox>
          </v:shape>
        </w:pict>
      </w:r>
      <w:r>
        <w:rPr>
          <w:rFonts w:ascii="Times New Roman" w:hAnsi="Times New Roman"/>
          <w:sz w:val="28"/>
          <w:szCs w:val="28"/>
        </w:rPr>
        <w:tab/>
      </w:r>
      <w:r>
        <w:rPr>
          <w:rFonts w:ascii="Times New Roman" w:hAnsi="Times New Roman"/>
          <w:sz w:val="28"/>
          <w:szCs w:val="28"/>
        </w:rPr>
        <w:tab/>
      </w:r>
      <w:r>
        <w:rPr>
          <w:noProof/>
          <w:lang w:eastAsia="ru-RU"/>
        </w:rPr>
        <w:pict>
          <v:shape id="Блок-схема: альтернативный процесс 12" o:spid="_x0000_s1033" type="#_x0000_t176" style="position:absolute;margin-left:-3.3pt;margin-top:1.7pt;width:232.5pt;height:51.75pt;z-index:-2516638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" strokecolor="#f79646" strokeweight="2pt">
            <v:textbox>
              <w:txbxContent>
                <w:p w:rsidR="00F75CD9" w:rsidRDefault="00F75CD9" w:rsidP="00B822B4">
                  <w:pPr>
                    <w:jc w:val="center"/>
                  </w:pPr>
                </w:p>
              </w:txbxContent>
            </v:textbox>
          </v:shape>
        </w:pict>
      </w:r>
    </w:p>
    <w:p w:rsidR="00F75CD9" w:rsidRDefault="00F75CD9" w:rsidP="00DE43FB">
      <w:pPr>
        <w:spacing w:after="0" w:line="240" w:lineRule="auto"/>
        <w:jc w:val="center"/>
        <w:rPr>
          <w:rFonts w:ascii="Times New Roman" w:hAnsi="Times New Roman"/>
          <w:sz w:val="28"/>
          <w:szCs w:val="28"/>
        </w:rPr>
      </w:pPr>
    </w:p>
    <w:p w:rsidR="00F75CD9" w:rsidRDefault="00F75CD9" w:rsidP="00DE43FB">
      <w:pPr>
        <w:tabs>
          <w:tab w:val="left" w:pos="2790"/>
        </w:tabs>
        <w:spacing w:after="0" w:line="240" w:lineRule="auto"/>
        <w:rPr>
          <w:rFonts w:ascii="Times New Roman" w:hAnsi="Times New Roman"/>
          <w:sz w:val="28"/>
          <w:szCs w:val="28"/>
        </w:rPr>
      </w:pPr>
      <w:r>
        <w:rPr>
          <w:rFonts w:ascii="Times New Roman" w:hAnsi="Times New Roman"/>
          <w:sz w:val="28"/>
          <w:szCs w:val="28"/>
        </w:rPr>
        <w:tab/>
      </w:r>
    </w:p>
    <w:p w:rsidR="00F75CD9" w:rsidRDefault="00F75CD9" w:rsidP="00DE43FB">
      <w:pPr>
        <w:spacing w:after="0" w:line="240" w:lineRule="auto"/>
        <w:jc w:val="center"/>
        <w:rPr>
          <w:rFonts w:ascii="Times New Roman" w:hAnsi="Times New Roman"/>
          <w:sz w:val="28"/>
          <w:szCs w:val="28"/>
        </w:rPr>
      </w:pPr>
    </w:p>
    <w:p w:rsidR="00F75CD9" w:rsidRDefault="00F75CD9" w:rsidP="00DE43FB">
      <w:pPr>
        <w:spacing w:after="0" w:line="240" w:lineRule="auto"/>
        <w:jc w:val="center"/>
        <w:rPr>
          <w:rFonts w:ascii="Times New Roman" w:hAnsi="Times New Roman"/>
          <w:sz w:val="28"/>
          <w:szCs w:val="28"/>
        </w:rPr>
      </w:pPr>
    </w:p>
    <w:p w:rsidR="00F75CD9" w:rsidRPr="00B822B4" w:rsidRDefault="00F75CD9" w:rsidP="00B822B4">
      <w:pPr>
        <w:jc w:val="center"/>
        <w:rPr>
          <w:rFonts w:ascii="Times New Roman" w:hAnsi="Times New Roman"/>
          <w:sz w:val="28"/>
          <w:szCs w:val="28"/>
        </w:rPr>
      </w:pPr>
      <w:r>
        <w:rPr>
          <w:noProof/>
          <w:lang w:eastAsia="ru-RU"/>
        </w:rPr>
        <w:pict>
          <v:shape id="Стрелка вниз 20" o:spid="_x0000_s1034" type="#_x0000_t67" style="position:absolute;left:0;text-align:left;margin-left:355.95pt;margin-top:7.55pt;width:27.75pt;height:28.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" adj="11084" fillcolor="#4f81bd" strokecolor="#385d8a" strokeweight="2pt"/>
        </w:pict>
      </w:r>
      <w:r>
        <w:rPr>
          <w:noProof/>
          <w:lang w:eastAsia="ru-RU"/>
        </w:rPr>
        <w:pict>
          <v:shape id="Стрелка вниз 21" o:spid="_x0000_s1035" type="#_x0000_t67" style="position:absolute;left:0;text-align:left;margin-left:98.7pt;margin-top:7.55pt;width:27.75pt;height:28.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" adj="11084" fillcolor="#4f81bd" strokecolor="#385d8a" strokeweight="2pt"/>
        </w:pict>
      </w:r>
    </w:p>
    <w:p w:rsidR="00F75CD9" w:rsidRDefault="00F75CD9" w:rsidP="00B822B4">
      <w:pPr>
        <w:jc w:val="center"/>
        <w:rPr>
          <w:rFonts w:ascii="Times New Roman" w:hAnsi="Times New Roman"/>
          <w:sz w:val="28"/>
          <w:szCs w:val="28"/>
        </w:rPr>
      </w:pPr>
      <w:r>
        <w:rPr>
          <w:noProof/>
          <w:lang w:eastAsia="ru-RU"/>
        </w:rPr>
        <w:pict>
          <v:shape id="Блок-схема: альтернативный процесс 23" o:spid="_x0000_s1036" type="#_x0000_t176" style="position:absolute;left:0;text-align:left;margin-left:234.45pt;margin-top:14.9pt;width:240pt;height:73.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" fillcolor="window" strokecolor="#f79646" strokeweight="2pt">
            <v:textbox>
              <w:txbxContent>
                <w:p w:rsidR="00F75CD9" w:rsidRDefault="00F75CD9" w:rsidP="00DE43FB">
                  <w:pPr>
                    <w:jc w:val="center"/>
                  </w:pPr>
                  <w:r>
                    <w:t>Подписание проекта постановления об отказе принятия гражданина и членов его семьи на учет в качестве нуждающихся в жилом помещении</w:t>
                  </w:r>
                </w:p>
              </w:txbxContent>
            </v:textbox>
          </v:shape>
        </w:pict>
      </w:r>
      <w:r>
        <w:rPr>
          <w:noProof/>
          <w:lang w:eastAsia="ru-RU"/>
        </w:rPr>
        <w:pict>
          <v:shape id="Блок-схема: альтернативный процесс 22" o:spid="_x0000_s1037" type="#_x0000_t176" style="position:absolute;left:0;text-align:left;margin-left:-7.8pt;margin-top:14.9pt;width:240pt;height:73.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" strokecolor="#f79646" strokeweight="2pt">
            <v:textbox>
              <w:txbxContent>
                <w:p w:rsidR="00F75CD9" w:rsidRDefault="00F75CD9" w:rsidP="00DE43FB">
                  <w:pPr>
                    <w:jc w:val="center"/>
                  </w:pPr>
                  <w:r>
                    <w:t>Подписание проекта постановления о принятии гражданина и членов его семьи на учет в качестве нуждающихся в жилом помещении</w:t>
                  </w:r>
                </w:p>
              </w:txbxContent>
            </v:textbox>
          </v:shape>
        </w:pict>
      </w:r>
    </w:p>
    <w:p w:rsidR="00F75CD9" w:rsidRDefault="00F75CD9" w:rsidP="00B822B4">
      <w:pPr>
        <w:jc w:val="center"/>
        <w:rPr>
          <w:rFonts w:ascii="Times New Roman" w:hAnsi="Times New Roman"/>
          <w:sz w:val="28"/>
          <w:szCs w:val="28"/>
        </w:rPr>
      </w:pPr>
    </w:p>
    <w:p w:rsidR="00F75CD9" w:rsidRPr="00B822B4" w:rsidRDefault="00F75CD9" w:rsidP="00B822B4">
      <w:pPr>
        <w:jc w:val="center"/>
        <w:rPr>
          <w:rFonts w:ascii="Times New Roman" w:hAnsi="Times New Roman"/>
          <w:sz w:val="28"/>
          <w:szCs w:val="28"/>
        </w:rPr>
      </w:pPr>
    </w:p>
    <w:p w:rsidR="00F75CD9" w:rsidRDefault="00F75CD9" w:rsidP="00B822B4">
      <w:pPr>
        <w:jc w:val="center"/>
        <w:rPr>
          <w:rFonts w:ascii="Times New Roman" w:hAnsi="Times New Roman"/>
          <w:sz w:val="28"/>
          <w:szCs w:val="28"/>
        </w:rPr>
      </w:pPr>
      <w:r>
        <w:rPr>
          <w:noProof/>
          <w:lang w:eastAsia="ru-RU"/>
        </w:rPr>
        <w:pict>
          <v:shape id="Стрелка вниз 18" o:spid="_x0000_s1038" type="#_x0000_t67" style="position:absolute;left:0;text-align:left;margin-left:339.45pt;margin-top:3pt;width:27.75pt;height:28.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" adj="11084" fillcolor="#4f81bd" strokecolor="#385d8a" strokeweight="2pt"/>
        </w:pict>
      </w:r>
      <w:r>
        <w:rPr>
          <w:noProof/>
          <w:lang w:eastAsia="ru-RU"/>
        </w:rPr>
        <w:pict>
          <v:shape id="Стрелка вниз 19" o:spid="_x0000_s1039" type="#_x0000_t67" style="position:absolute;left:0;text-align:left;margin-left:88.95pt;margin-top:3pt;width:27.75pt;height:28.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" adj="11084" fillcolor="#4f81bd" strokecolor="#385d8a" strokeweight="2pt"/>
        </w:pict>
      </w:r>
    </w:p>
    <w:p w:rsidR="00F75CD9" w:rsidRDefault="00F75CD9" w:rsidP="00B822B4">
      <w:pPr>
        <w:jc w:val="center"/>
        <w:rPr>
          <w:rFonts w:ascii="Times New Roman" w:hAnsi="Times New Roman"/>
          <w:sz w:val="28"/>
          <w:szCs w:val="28"/>
        </w:rPr>
      </w:pPr>
      <w:r>
        <w:rPr>
          <w:noProof/>
          <w:lang w:eastAsia="ru-RU"/>
        </w:rPr>
        <w:pict>
          <v:shape id="Блок-схема: альтернативный процесс 25" o:spid="_x0000_s1040" type="#_x0000_t176" style="position:absolute;left:0;text-align:left;margin-left:246.45pt;margin-top:7.35pt;width:240pt;height:73.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" fillcolor="window" strokecolor="#f79646" strokeweight="2pt">
            <v:textbox>
              <w:txbxContent>
                <w:p w:rsidR="00F75CD9" w:rsidRDefault="00F75CD9" w:rsidP="00DE43FB">
                  <w:pPr>
                    <w:jc w:val="center"/>
                  </w:pPr>
                  <w:r>
                    <w:t>Выдача постановления об отказе заявителю или его представителю в предоставлении муниципальной услуги</w:t>
                  </w:r>
                </w:p>
              </w:txbxContent>
            </v:textbox>
          </v:shape>
        </w:pict>
      </w:r>
      <w:r>
        <w:rPr>
          <w:noProof/>
          <w:lang w:eastAsia="ru-RU"/>
        </w:rPr>
        <w:pict>
          <v:shape id="Блок-схема: альтернативный процесс 24" o:spid="_x0000_s1041" type="#_x0000_t176" style="position:absolute;left:0;text-align:left;margin-left:-8.55pt;margin-top:7.4pt;width:240pt;height:73.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" fillcolor="window" strokecolor="#f79646" strokeweight="2pt">
            <v:textbox>
              <w:txbxContent>
                <w:p w:rsidR="00F75CD9" w:rsidRDefault="00F75CD9" w:rsidP="00DE43FB">
                  <w:pPr>
                    <w:jc w:val="center"/>
                  </w:pPr>
                  <w:r>
                    <w:t>Выдача постановления о принятии гражданина и членов его семьи на учет в качестве нуждающихся в жилом помещении заявителю</w:t>
                  </w:r>
                </w:p>
              </w:txbxContent>
            </v:textbox>
          </v:shape>
        </w:pict>
      </w:r>
    </w:p>
    <w:p w:rsidR="00F75CD9" w:rsidRDefault="00F75CD9" w:rsidP="00B822B4">
      <w:pPr>
        <w:jc w:val="center"/>
        <w:rPr>
          <w:rFonts w:ascii="Times New Roman" w:hAnsi="Times New Roman"/>
          <w:sz w:val="28"/>
          <w:szCs w:val="28"/>
        </w:rPr>
      </w:pPr>
    </w:p>
    <w:p w:rsidR="00F75CD9" w:rsidRDefault="00F75CD9" w:rsidP="00B822B4">
      <w:pPr>
        <w:jc w:val="center"/>
        <w:rPr>
          <w:rFonts w:ascii="Times New Roman" w:hAnsi="Times New Roman"/>
          <w:sz w:val="28"/>
          <w:szCs w:val="28"/>
        </w:rPr>
      </w:pPr>
      <w:r>
        <w:rPr>
          <w:noProof/>
          <w:lang w:eastAsia="ru-RU"/>
        </w:rPr>
        <w:pict>
          <v:shape id="Стрелка вниз 8" o:spid="_x0000_s1042" type="#_x0000_t67" style="position:absolute;left:0;text-align:left;margin-left:315.45pt;margin-top:25.3pt;width:27.75pt;height:24.7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" adj="10800" fillcolor="#4f81bd" strokecolor="#385d8a" strokeweight="2pt"/>
        </w:pict>
      </w:r>
      <w:r>
        <w:rPr>
          <w:noProof/>
          <w:lang w:eastAsia="ru-RU"/>
        </w:rPr>
        <w:pict>
          <v:shape id="Стрелка вниз 7" o:spid="_x0000_s1043" type="#_x0000_t67" style="position:absolute;left:0;text-align:left;margin-left:118.2pt;margin-top:23.85pt;width:27.75pt;height:24.7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" adj="10800" fillcolor="#4f81bd" strokecolor="#385d8a" strokeweight="2pt"/>
        </w:pict>
      </w:r>
      <w:r>
        <w:rPr>
          <w:noProof/>
          <w:lang w:eastAsia="ru-RU"/>
        </w:rPr>
        <w:pict>
          <v:roundrect id="Скругленный прямоугольник 5" o:spid="_x0000_s1044" style="position:absolute;left:0;text-align:left;margin-left:66.4pt;margin-top:49.35pt;width:348.75pt;height:35.25pt;z-index:2516648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" strokecolor="#e36c0a" strokeweight="1.5pt">
            <v:textbox>
              <w:txbxContent>
                <w:p w:rsidR="00F75CD9" w:rsidRDefault="00F75CD9" w:rsidP="00C4724B">
                  <w:pPr>
                    <w:jc w:val="center"/>
                  </w:pPr>
                  <w:r>
                    <w:t>Оказание муниципальной услуги завершено</w:t>
                  </w:r>
                </w:p>
              </w:txbxContent>
            </v:textbox>
          </v:roundrect>
        </w:pict>
      </w:r>
    </w:p>
    <w:p w:rsidR="00F75CD9" w:rsidRDefault="00F75CD9" w:rsidP="00B822B4">
      <w:pPr>
        <w:jc w:val="center"/>
        <w:rPr>
          <w:rFonts w:ascii="Times New Roman" w:hAnsi="Times New Roman"/>
          <w:sz w:val="28"/>
          <w:szCs w:val="28"/>
        </w:rPr>
      </w:pPr>
    </w:p>
    <w:p w:rsidR="00F75CD9" w:rsidRPr="00082FD8"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Приложение № </w:t>
      </w:r>
      <w:r>
        <w:rPr>
          <w:rFonts w:ascii="Times New Roman" w:hAnsi="Times New Roman"/>
          <w:sz w:val="28"/>
          <w:szCs w:val="28"/>
        </w:rPr>
        <w:t>3</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к административному регламенту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предоставления муниципальной услуги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«Принятие граждан на учет в качестве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нуждающихся в жилых помещениях,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предоставляемых по договорам </w:t>
      </w:r>
    </w:p>
    <w:p w:rsidR="00F75CD9" w:rsidRPr="00082FD8"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социального найма» </w:t>
      </w:r>
    </w:p>
    <w:p w:rsidR="00F75CD9" w:rsidRDefault="00F75CD9" w:rsidP="00AA2CCF">
      <w:pPr>
        <w:rPr>
          <w:b/>
          <w:bCs/>
        </w:rPr>
      </w:pPr>
    </w:p>
    <w:p w:rsidR="00F75CD9" w:rsidRDefault="00F75CD9" w:rsidP="001F39F6">
      <w:pPr>
        <w:jc w:val="center"/>
        <w:rPr>
          <w:rFonts w:ascii="Times New Roman" w:hAnsi="Times New Roman"/>
          <w:b/>
          <w:bCs/>
          <w:sz w:val="28"/>
          <w:szCs w:val="28"/>
        </w:rPr>
      </w:pPr>
    </w:p>
    <w:p w:rsidR="00F75CD9" w:rsidRPr="001F39F6" w:rsidRDefault="00F75CD9" w:rsidP="001F39F6">
      <w:pPr>
        <w:jc w:val="center"/>
        <w:rPr>
          <w:rFonts w:ascii="Times New Roman" w:hAnsi="Times New Roman"/>
          <w:sz w:val="28"/>
          <w:szCs w:val="28"/>
        </w:rPr>
      </w:pPr>
      <w:r w:rsidRPr="001F39F6">
        <w:rPr>
          <w:rFonts w:ascii="Times New Roman" w:hAnsi="Times New Roman"/>
          <w:b/>
          <w:bCs/>
          <w:sz w:val="28"/>
          <w:szCs w:val="28"/>
        </w:rPr>
        <w:t>ЖУРНАЛ РЕГИСТРАЦИИ ЗАЯВЛЕНИЙ ГРАЖДАН О ПРИНЯТИИ НА УЧЕТ В КАЧЕСТВЕ НУЖДАЮЩИХСЯ В ЖИЛЫХ ПОМЕЩЕНИЯХ ПРЕДОСТАВЛЯЕМЫХ ПО ДОГОВОРАМ СОЦИАЛЬНОГО НАЙМА</w:t>
      </w:r>
    </w:p>
    <w:p w:rsidR="00F75CD9" w:rsidRPr="001F39F6" w:rsidRDefault="00F75CD9" w:rsidP="001F39F6">
      <w:pPr>
        <w:spacing w:after="0" w:line="240" w:lineRule="auto"/>
        <w:jc w:val="center"/>
        <w:rPr>
          <w:rFonts w:ascii="Times New Roman" w:hAnsi="Times New Roman"/>
          <w:sz w:val="28"/>
          <w:szCs w:val="28"/>
        </w:rPr>
      </w:pPr>
      <w:r w:rsidRPr="001F39F6">
        <w:rPr>
          <w:rFonts w:ascii="Times New Roman" w:hAnsi="Times New Roman"/>
          <w:b/>
          <w:bCs/>
          <w:sz w:val="28"/>
          <w:szCs w:val="28"/>
        </w:rPr>
        <w:t xml:space="preserve">НА ТЕРРИТОРИИ </w:t>
      </w:r>
      <w:r>
        <w:rPr>
          <w:rFonts w:ascii="Times New Roman" w:hAnsi="Times New Roman"/>
          <w:b/>
          <w:bCs/>
          <w:sz w:val="28"/>
          <w:szCs w:val="28"/>
        </w:rPr>
        <w:t>КАМЫШЕВСКОГО СЕЛЬСОВЕТА УСТЬ-ТАРКСКОГО РАЙОНА НОВОСИБИРСКОЙ ОБЛАСТИ</w:t>
      </w:r>
    </w:p>
    <w:p w:rsidR="00F75CD9" w:rsidRPr="001F39F6" w:rsidRDefault="00F75CD9" w:rsidP="001F39F6">
      <w:pPr>
        <w:spacing w:after="0" w:line="240" w:lineRule="auto"/>
        <w:jc w:val="center"/>
        <w:rPr>
          <w:rFonts w:ascii="Times New Roman" w:hAnsi="Times New Roman"/>
          <w:sz w:val="28"/>
          <w:szCs w:val="28"/>
        </w:rPr>
      </w:pPr>
      <w:r w:rsidRPr="001F39F6">
        <w:rPr>
          <w:rFonts w:ascii="Times New Roman" w:hAnsi="Times New Roman"/>
          <w:sz w:val="28"/>
          <w:szCs w:val="28"/>
        </w:rPr>
        <w:t>(наименование органа муниципального образования)</w:t>
      </w:r>
    </w:p>
    <w:p w:rsidR="00F75CD9" w:rsidRDefault="00F75CD9" w:rsidP="00AA2CCF">
      <w:pPr>
        <w:rPr>
          <w:b/>
          <w:bCs/>
        </w:rPr>
      </w:pPr>
    </w:p>
    <w:p w:rsidR="00F75CD9" w:rsidRPr="001F39F6" w:rsidRDefault="00F75CD9" w:rsidP="00AA2CCF">
      <w:pPr>
        <w:rPr>
          <w:rFonts w:ascii="Times New Roman" w:hAnsi="Times New Roman"/>
          <w:sz w:val="28"/>
          <w:szCs w:val="28"/>
        </w:rPr>
      </w:pPr>
      <w:r w:rsidRPr="001F39F6">
        <w:rPr>
          <w:rFonts w:ascii="Times New Roman" w:hAnsi="Times New Roman"/>
          <w:bCs/>
          <w:sz w:val="28"/>
          <w:szCs w:val="28"/>
        </w:rPr>
        <w:t xml:space="preserve">Начат________________________20__года. </w:t>
      </w:r>
    </w:p>
    <w:p w:rsidR="00F75CD9" w:rsidRPr="001F39F6" w:rsidRDefault="00F75CD9" w:rsidP="00AA2CCF">
      <w:pPr>
        <w:rPr>
          <w:rFonts w:ascii="Times New Roman" w:hAnsi="Times New Roman"/>
          <w:bCs/>
          <w:sz w:val="28"/>
          <w:szCs w:val="28"/>
        </w:rPr>
      </w:pPr>
      <w:r w:rsidRPr="001F39F6">
        <w:rPr>
          <w:rFonts w:ascii="Times New Roman" w:hAnsi="Times New Roman"/>
          <w:bCs/>
          <w:sz w:val="28"/>
          <w:szCs w:val="28"/>
        </w:rPr>
        <w:t xml:space="preserve">Окончен______________________20__года. </w:t>
      </w:r>
    </w:p>
    <w:p w:rsidR="00F75CD9" w:rsidRPr="001F39F6" w:rsidRDefault="00F75CD9" w:rsidP="001F39F6">
      <w:pPr>
        <w:jc w:val="center"/>
        <w:rPr>
          <w:b/>
          <w:bCs/>
          <w:sz w:val="28"/>
          <w:szCs w:val="28"/>
        </w:rPr>
      </w:pPr>
      <w:r w:rsidRPr="001F39F6">
        <w:rPr>
          <w:rFonts w:ascii="Times New Roman" w:hAnsi="Times New Roman"/>
          <w:b/>
          <w:bCs/>
          <w:sz w:val="28"/>
          <w:szCs w:val="28"/>
        </w:rPr>
        <w:t xml:space="preserve">Форма страницы журнала регистрации заявлений граждан о принятии на учет в качестве нуждающихся в жилых помещениях, предоставляемых по договорам социального найма на территории </w:t>
      </w:r>
      <w:r w:rsidRPr="00C74D4C">
        <w:rPr>
          <w:rFonts w:ascii="Times New Roman" w:hAnsi="Times New Roman"/>
          <w:b/>
          <w:sz w:val="28"/>
          <w:szCs w:val="28"/>
          <w:lang w:eastAsia="ru-RU"/>
        </w:rPr>
        <w:t>Камышевского</w:t>
      </w:r>
      <w:r>
        <w:rPr>
          <w:rFonts w:ascii="Times New Roman" w:hAnsi="Times New Roman"/>
          <w:b/>
          <w:bCs/>
          <w:sz w:val="28"/>
          <w:szCs w:val="28"/>
        </w:rPr>
        <w:t xml:space="preserve"> сельсовета Усть-Таркского района Новосибирской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7"/>
        <w:gridCol w:w="1557"/>
        <w:gridCol w:w="1557"/>
        <w:gridCol w:w="1557"/>
        <w:gridCol w:w="1557"/>
        <w:gridCol w:w="1557"/>
      </w:tblGrid>
      <w:tr w:rsidR="00F75CD9" w:rsidRPr="007765FB" w:rsidTr="001F39F6">
        <w:trPr>
          <w:trHeight w:val="131"/>
        </w:trPr>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Порядковый номер заявления о принятии на учет</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Дата заявления о принятии на учет</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Фамилия, имя,отчество гражданина, подавшего заявление о принятии на учет</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Реквизиты решения о принятии гражданина на учет или решения об отказе в принятии гражданина на учет</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Дата выдачи или направления гражданину заверенной копии решения о принятии гражданина на учет или решения об отказе в принятии гражданина на учет</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Порядковый номер строки в книге учета граждан в качестве нуждающихся в жилых помещениях, в которой сделана запись, касающаяся гражданина, принятого на учет</w:t>
            </w:r>
          </w:p>
        </w:tc>
      </w:tr>
      <w:tr w:rsidR="00F75CD9" w:rsidRPr="007765FB" w:rsidTr="001F39F6">
        <w:trPr>
          <w:trHeight w:val="107"/>
        </w:trPr>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1</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2</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3</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4</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5</w:t>
            </w:r>
          </w:p>
        </w:tc>
        <w:tc>
          <w:tcPr>
            <w:tcW w:w="1557" w:type="dxa"/>
          </w:tcPr>
          <w:p w:rsidR="00F75CD9" w:rsidRPr="007765FB" w:rsidRDefault="00F75CD9" w:rsidP="001F39F6">
            <w:pPr>
              <w:jc w:val="center"/>
              <w:rPr>
                <w:rFonts w:ascii="Times New Roman" w:hAnsi="Times New Roman"/>
                <w:sz w:val="20"/>
                <w:szCs w:val="20"/>
              </w:rPr>
            </w:pPr>
            <w:r w:rsidRPr="007765FB">
              <w:rPr>
                <w:rFonts w:ascii="Times New Roman" w:hAnsi="Times New Roman"/>
                <w:b/>
                <w:bCs/>
                <w:sz w:val="20"/>
                <w:szCs w:val="20"/>
              </w:rPr>
              <w:t>6</w:t>
            </w:r>
          </w:p>
        </w:tc>
      </w:tr>
    </w:tbl>
    <w:p w:rsidR="00F75CD9" w:rsidRDefault="00F75CD9">
      <w:r>
        <w:br w:type="page"/>
      </w:r>
    </w:p>
    <w:p w:rsidR="00F75CD9" w:rsidRPr="00082FD8"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Приложение № </w:t>
      </w:r>
      <w:r>
        <w:rPr>
          <w:rFonts w:ascii="Times New Roman" w:hAnsi="Times New Roman"/>
          <w:sz w:val="28"/>
          <w:szCs w:val="28"/>
        </w:rPr>
        <w:t>4</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к административному регламенту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предоставления муниципальной услуги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«Принятие граждан на учет в качестве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нуждающихся в жилых помещениях, </w:t>
      </w:r>
    </w:p>
    <w:p w:rsidR="00F75CD9"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предоставляемых по договорам </w:t>
      </w:r>
    </w:p>
    <w:p w:rsidR="00F75CD9" w:rsidRPr="00082FD8" w:rsidRDefault="00F75CD9" w:rsidP="001F39F6">
      <w:pPr>
        <w:spacing w:after="0" w:line="240" w:lineRule="auto"/>
        <w:jc w:val="right"/>
        <w:rPr>
          <w:rFonts w:ascii="Times New Roman" w:hAnsi="Times New Roman"/>
          <w:sz w:val="28"/>
          <w:szCs w:val="28"/>
        </w:rPr>
      </w:pPr>
      <w:r w:rsidRPr="00082FD8">
        <w:rPr>
          <w:rFonts w:ascii="Times New Roman" w:hAnsi="Times New Roman"/>
          <w:sz w:val="28"/>
          <w:szCs w:val="28"/>
        </w:rPr>
        <w:t xml:space="preserve">социального найма» </w:t>
      </w:r>
    </w:p>
    <w:p w:rsidR="00F75CD9" w:rsidRDefault="00F75CD9"/>
    <w:p w:rsidR="00F75CD9" w:rsidRPr="001F39F6" w:rsidRDefault="00F75CD9" w:rsidP="001F39F6">
      <w:pPr>
        <w:spacing w:after="0" w:line="240" w:lineRule="auto"/>
        <w:jc w:val="center"/>
        <w:rPr>
          <w:rFonts w:ascii="Times New Roman" w:hAnsi="Times New Roman"/>
          <w:sz w:val="28"/>
          <w:szCs w:val="28"/>
        </w:rPr>
      </w:pPr>
      <w:r w:rsidRPr="001F39F6">
        <w:rPr>
          <w:rFonts w:ascii="Times New Roman" w:hAnsi="Times New Roman"/>
          <w:b/>
          <w:bCs/>
          <w:sz w:val="28"/>
          <w:szCs w:val="28"/>
        </w:rPr>
        <w:t>АКТ</w:t>
      </w:r>
    </w:p>
    <w:p w:rsidR="00F75CD9" w:rsidRDefault="00F75CD9" w:rsidP="001F39F6">
      <w:pPr>
        <w:spacing w:after="0" w:line="240" w:lineRule="auto"/>
        <w:jc w:val="center"/>
        <w:rPr>
          <w:rFonts w:ascii="Times New Roman" w:hAnsi="Times New Roman"/>
          <w:b/>
          <w:bCs/>
          <w:sz w:val="28"/>
          <w:szCs w:val="28"/>
        </w:rPr>
      </w:pPr>
      <w:r w:rsidRPr="001F39F6">
        <w:rPr>
          <w:rFonts w:ascii="Times New Roman" w:hAnsi="Times New Roman"/>
          <w:b/>
          <w:bCs/>
          <w:sz w:val="28"/>
          <w:szCs w:val="28"/>
        </w:rPr>
        <w:t>обследования жилищных условий заявителя</w:t>
      </w:r>
    </w:p>
    <w:p w:rsidR="00F75CD9" w:rsidRPr="001F39F6" w:rsidRDefault="00F75CD9" w:rsidP="001F39F6">
      <w:pPr>
        <w:spacing w:after="0" w:line="240" w:lineRule="auto"/>
        <w:rPr>
          <w:rFonts w:ascii="Times New Roman" w:hAnsi="Times New Roman"/>
          <w:sz w:val="28"/>
          <w:szCs w:val="28"/>
        </w:rPr>
      </w:pPr>
    </w:p>
    <w:p w:rsidR="00F75CD9" w:rsidRPr="001F39F6" w:rsidRDefault="00F75CD9" w:rsidP="001F39F6">
      <w:pPr>
        <w:spacing w:after="0" w:line="240" w:lineRule="auto"/>
        <w:jc w:val="both"/>
        <w:rPr>
          <w:rFonts w:ascii="Times New Roman" w:hAnsi="Times New Roman"/>
          <w:sz w:val="28"/>
          <w:szCs w:val="28"/>
        </w:rPr>
      </w:pPr>
      <w:r>
        <w:rPr>
          <w:rFonts w:ascii="Times New Roman" w:hAnsi="Times New Roman"/>
          <w:sz w:val="28"/>
          <w:szCs w:val="28"/>
        </w:rPr>
        <w:t xml:space="preserve">Администрация </w:t>
      </w:r>
      <w:r>
        <w:rPr>
          <w:rFonts w:ascii="Times New Roman" w:hAnsi="Times New Roman"/>
          <w:sz w:val="28"/>
          <w:szCs w:val="28"/>
          <w:lang w:eastAsia="ru-RU"/>
        </w:rPr>
        <w:t>Камышевского</w:t>
      </w:r>
      <w:r w:rsidRPr="001F39F6">
        <w:rPr>
          <w:rFonts w:ascii="Times New Roman" w:hAnsi="Times New Roman"/>
          <w:bCs/>
          <w:sz w:val="28"/>
          <w:szCs w:val="28"/>
        </w:rPr>
        <w:t xml:space="preserve"> сельсовета Усть-Таркского района Новосибирской области</w:t>
      </w:r>
      <w:r w:rsidRPr="001F39F6">
        <w:rPr>
          <w:rFonts w:ascii="Times New Roman" w:hAnsi="Times New Roman"/>
          <w:sz w:val="28"/>
          <w:szCs w:val="28"/>
        </w:rPr>
        <w:t xml:space="preserve"> «_______»________________20_____г. </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Комиссия в составе: ____________________________</w:t>
      </w:r>
      <w:r>
        <w:rPr>
          <w:rFonts w:ascii="Times New Roman" w:hAnsi="Times New Roman"/>
          <w:sz w:val="28"/>
          <w:szCs w:val="28"/>
        </w:rPr>
        <w:t>_______________________________</w:t>
      </w:r>
      <w:r w:rsidRPr="001F39F6">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w:t>
      </w:r>
      <w:r>
        <w:rPr>
          <w:rFonts w:ascii="Times New Roman" w:hAnsi="Times New Roman"/>
          <w:sz w:val="28"/>
          <w:szCs w:val="28"/>
        </w:rPr>
        <w:t>_______________________________________________________________________</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созданная____________________________________________________________________</w:t>
      </w:r>
      <w:r>
        <w:rPr>
          <w:rFonts w:ascii="Times New Roman" w:hAnsi="Times New Roman"/>
          <w:sz w:val="28"/>
          <w:szCs w:val="28"/>
        </w:rPr>
        <w:t>________________________________________________________</w:t>
      </w:r>
      <w:r w:rsidRPr="001F39F6">
        <w:rPr>
          <w:rFonts w:ascii="Times New Roman" w:hAnsi="Times New Roman"/>
          <w:sz w:val="28"/>
          <w:szCs w:val="28"/>
        </w:rPr>
        <w:t xml:space="preserve">, </w:t>
      </w:r>
    </w:p>
    <w:p w:rsidR="00F75CD9" w:rsidRPr="001F39F6" w:rsidRDefault="00F75CD9" w:rsidP="001F39F6">
      <w:pPr>
        <w:spacing w:after="0" w:line="240" w:lineRule="auto"/>
        <w:jc w:val="center"/>
        <w:rPr>
          <w:rFonts w:ascii="Times New Roman" w:hAnsi="Times New Roman"/>
          <w:sz w:val="20"/>
          <w:szCs w:val="28"/>
        </w:rPr>
      </w:pPr>
      <w:r w:rsidRPr="001F39F6">
        <w:rPr>
          <w:rFonts w:ascii="Times New Roman" w:hAnsi="Times New Roman"/>
          <w:sz w:val="20"/>
          <w:szCs w:val="28"/>
        </w:rPr>
        <w:t xml:space="preserve">(указать правовой акт администрации </w:t>
      </w:r>
      <w:r>
        <w:rPr>
          <w:rFonts w:ascii="Times New Roman" w:hAnsi="Times New Roman"/>
          <w:sz w:val="20"/>
          <w:szCs w:val="28"/>
        </w:rPr>
        <w:t>Камышевского</w:t>
      </w:r>
      <w:r w:rsidRPr="001F39F6">
        <w:rPr>
          <w:rFonts w:ascii="Times New Roman" w:hAnsi="Times New Roman"/>
          <w:sz w:val="20"/>
          <w:szCs w:val="28"/>
        </w:rPr>
        <w:t xml:space="preserve"> сельсовета Усть-Таркского района Новосибирской области, его номер и дату)</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 xml:space="preserve">обследовала жилищные условия </w:t>
      </w:r>
      <w:r>
        <w:rPr>
          <w:rFonts w:ascii="Times New Roman" w:hAnsi="Times New Roman"/>
          <w:sz w:val="28"/>
          <w:szCs w:val="28"/>
        </w:rPr>
        <w:t>__</w:t>
      </w:r>
      <w:r w:rsidRPr="001F39F6">
        <w:rPr>
          <w:rFonts w:ascii="Times New Roman" w:hAnsi="Times New Roman"/>
          <w:sz w:val="28"/>
          <w:szCs w:val="28"/>
        </w:rPr>
        <w:t xml:space="preserve">____________________________________ </w:t>
      </w:r>
    </w:p>
    <w:p w:rsidR="00F75CD9" w:rsidRPr="001F39F6" w:rsidRDefault="00F75CD9" w:rsidP="001F39F6">
      <w:pPr>
        <w:spacing w:after="0" w:line="240" w:lineRule="auto"/>
        <w:jc w:val="center"/>
        <w:rPr>
          <w:rFonts w:ascii="Times New Roman" w:hAnsi="Times New Roman"/>
          <w:sz w:val="20"/>
          <w:szCs w:val="28"/>
        </w:rPr>
      </w:pPr>
      <w:r w:rsidRPr="001F39F6">
        <w:rPr>
          <w:rFonts w:ascii="Times New Roman" w:hAnsi="Times New Roman"/>
          <w:sz w:val="20"/>
          <w:szCs w:val="28"/>
        </w:rPr>
        <w:t>(ФИО)</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 xml:space="preserve">и установила следующее: </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1. Занимаемое жилое помещение в доме_______________________</w:t>
      </w:r>
      <w:r>
        <w:rPr>
          <w:rFonts w:ascii="Times New Roman" w:hAnsi="Times New Roman"/>
          <w:sz w:val="28"/>
          <w:szCs w:val="28"/>
        </w:rPr>
        <w:t>_________</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общей площадью________________кв.м., сос</w:t>
      </w:r>
      <w:r>
        <w:rPr>
          <w:rFonts w:ascii="Times New Roman" w:hAnsi="Times New Roman"/>
          <w:sz w:val="28"/>
          <w:szCs w:val="28"/>
        </w:rPr>
        <w:t>тоит из ______________</w:t>
      </w:r>
      <w:r w:rsidRPr="001F39F6">
        <w:rPr>
          <w:rFonts w:ascii="Times New Roman" w:hAnsi="Times New Roman"/>
          <w:sz w:val="28"/>
          <w:szCs w:val="28"/>
        </w:rPr>
        <w:t xml:space="preserve">комнат, </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размер каждой комнаты_____________________</w:t>
      </w:r>
      <w:r>
        <w:rPr>
          <w:rFonts w:ascii="Times New Roman" w:hAnsi="Times New Roman"/>
          <w:sz w:val="28"/>
          <w:szCs w:val="28"/>
        </w:rPr>
        <w:t>_____________________</w:t>
      </w:r>
      <w:r w:rsidRPr="001F39F6">
        <w:rPr>
          <w:rFonts w:ascii="Times New Roman" w:hAnsi="Times New Roman"/>
          <w:sz w:val="28"/>
          <w:szCs w:val="28"/>
        </w:rPr>
        <w:t xml:space="preserve">кв.м. </w:t>
      </w:r>
    </w:p>
    <w:p w:rsidR="00F75CD9" w:rsidRPr="001F39F6" w:rsidRDefault="00F75CD9" w:rsidP="001F39F6">
      <w:pPr>
        <w:spacing w:after="0" w:line="240" w:lineRule="auto"/>
        <w:rPr>
          <w:rFonts w:ascii="Times New Roman" w:hAnsi="Times New Roman"/>
          <w:sz w:val="28"/>
          <w:szCs w:val="28"/>
        </w:rPr>
      </w:pPr>
      <w:r>
        <w:rPr>
          <w:rFonts w:ascii="Times New Roman" w:hAnsi="Times New Roman"/>
          <w:sz w:val="28"/>
          <w:szCs w:val="28"/>
        </w:rPr>
        <w:t>Комнаты________________________</w:t>
      </w:r>
      <w:r w:rsidRPr="001F39F6">
        <w:rPr>
          <w:rFonts w:ascii="Times New Roman" w:hAnsi="Times New Roman"/>
          <w:sz w:val="28"/>
          <w:szCs w:val="28"/>
        </w:rPr>
        <w:t>на___________этаже в</w:t>
      </w:r>
      <w:r>
        <w:rPr>
          <w:rFonts w:ascii="Times New Roman" w:hAnsi="Times New Roman"/>
          <w:sz w:val="28"/>
          <w:szCs w:val="28"/>
        </w:rPr>
        <w:t xml:space="preserve"> 1</w:t>
      </w:r>
      <w:r w:rsidRPr="001F39F6">
        <w:rPr>
          <w:rFonts w:ascii="Times New Roman" w:hAnsi="Times New Roman"/>
          <w:sz w:val="28"/>
          <w:szCs w:val="28"/>
        </w:rPr>
        <w:t xml:space="preserve">этажном доме. </w:t>
      </w:r>
    </w:p>
    <w:p w:rsidR="00F75CD9" w:rsidRPr="00170C9A" w:rsidRDefault="00F75CD9" w:rsidP="00170C9A">
      <w:pPr>
        <w:spacing w:after="0" w:line="240" w:lineRule="auto"/>
        <w:jc w:val="center"/>
        <w:rPr>
          <w:rFonts w:ascii="Times New Roman" w:hAnsi="Times New Roman"/>
          <w:sz w:val="20"/>
          <w:szCs w:val="28"/>
        </w:rPr>
      </w:pPr>
      <w:r w:rsidRPr="00170C9A">
        <w:rPr>
          <w:rFonts w:ascii="Times New Roman" w:hAnsi="Times New Roman"/>
          <w:sz w:val="20"/>
          <w:szCs w:val="28"/>
        </w:rPr>
        <w:t>(изолированные, смежные)</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Дом____________________________________</w:t>
      </w:r>
      <w:r>
        <w:rPr>
          <w:rFonts w:ascii="Times New Roman" w:hAnsi="Times New Roman"/>
          <w:sz w:val="28"/>
          <w:szCs w:val="28"/>
        </w:rPr>
        <w:t>__________________________</w:t>
      </w:r>
      <w:r w:rsidRPr="001F39F6">
        <w:rPr>
          <w:rFonts w:ascii="Times New Roman" w:hAnsi="Times New Roman"/>
          <w:sz w:val="28"/>
          <w:szCs w:val="28"/>
        </w:rPr>
        <w:t xml:space="preserve">, </w:t>
      </w:r>
    </w:p>
    <w:p w:rsidR="00F75CD9" w:rsidRPr="00170C9A" w:rsidRDefault="00F75CD9" w:rsidP="001F39F6">
      <w:pPr>
        <w:spacing w:after="0" w:line="240" w:lineRule="auto"/>
        <w:rPr>
          <w:rFonts w:ascii="Times New Roman" w:hAnsi="Times New Roman"/>
          <w:sz w:val="20"/>
          <w:szCs w:val="28"/>
        </w:rPr>
      </w:pPr>
      <w:r w:rsidRPr="00170C9A">
        <w:rPr>
          <w:rFonts w:ascii="Times New Roman" w:hAnsi="Times New Roman"/>
          <w:sz w:val="20"/>
          <w:szCs w:val="28"/>
        </w:rPr>
        <w:t xml:space="preserve">(каменный, крупнопанельный, деревянный, ветхий, аварийный) </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комнаты_____________________________, квартира</w:t>
      </w:r>
      <w:r>
        <w:rPr>
          <w:rFonts w:ascii="Times New Roman" w:hAnsi="Times New Roman"/>
          <w:sz w:val="28"/>
          <w:szCs w:val="28"/>
        </w:rPr>
        <w:t>____________________</w:t>
      </w:r>
      <w:r w:rsidRPr="001F39F6">
        <w:rPr>
          <w:rFonts w:ascii="Times New Roman" w:hAnsi="Times New Roman"/>
          <w:sz w:val="28"/>
          <w:szCs w:val="28"/>
        </w:rPr>
        <w:t xml:space="preserve">. </w:t>
      </w:r>
    </w:p>
    <w:p w:rsidR="00F75CD9" w:rsidRPr="00170C9A" w:rsidRDefault="00F75CD9" w:rsidP="00170C9A">
      <w:pPr>
        <w:spacing w:after="0" w:line="240" w:lineRule="auto"/>
        <w:jc w:val="center"/>
        <w:rPr>
          <w:rFonts w:ascii="Times New Roman" w:hAnsi="Times New Roman"/>
          <w:sz w:val="20"/>
          <w:szCs w:val="28"/>
        </w:rPr>
      </w:pPr>
      <w:r w:rsidRPr="00170C9A">
        <w:rPr>
          <w:rFonts w:ascii="Times New Roman" w:hAnsi="Times New Roman"/>
          <w:sz w:val="20"/>
          <w:szCs w:val="28"/>
        </w:rPr>
        <w:t>(сухие, сырые, тёмные, светлые и др.) (отдельная, коммунальная)</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2. Благоустройство дома (жилого помещения)_</w:t>
      </w:r>
      <w:r>
        <w:rPr>
          <w:rFonts w:ascii="Times New Roman" w:hAnsi="Times New Roman"/>
          <w:sz w:val="28"/>
          <w:szCs w:val="28"/>
        </w:rPr>
        <w:t>__________________________</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______________________________________________</w:t>
      </w:r>
      <w:r>
        <w:rPr>
          <w:rFonts w:ascii="Times New Roman" w:hAnsi="Times New Roman"/>
          <w:sz w:val="28"/>
          <w:szCs w:val="28"/>
        </w:rPr>
        <w:t>____________________</w:t>
      </w:r>
    </w:p>
    <w:p w:rsidR="00F75CD9" w:rsidRPr="00170C9A" w:rsidRDefault="00F75CD9" w:rsidP="001D0BDB">
      <w:pPr>
        <w:spacing w:after="0" w:line="240" w:lineRule="auto"/>
        <w:jc w:val="center"/>
        <w:rPr>
          <w:rFonts w:ascii="Times New Roman" w:hAnsi="Times New Roman"/>
          <w:sz w:val="20"/>
          <w:szCs w:val="28"/>
        </w:rPr>
      </w:pPr>
      <w:r w:rsidRPr="00170C9A">
        <w:rPr>
          <w:rFonts w:ascii="Times New Roman" w:hAnsi="Times New Roman"/>
          <w:sz w:val="20"/>
          <w:szCs w:val="28"/>
        </w:rPr>
        <w:t>(водопровод, канализация, горячая вода, отопление, ванная, лифт, телефон,</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_____________________________________________________________________________________________</w:t>
      </w:r>
      <w:r>
        <w:rPr>
          <w:rFonts w:ascii="Times New Roman" w:hAnsi="Times New Roman"/>
          <w:sz w:val="28"/>
          <w:szCs w:val="28"/>
        </w:rPr>
        <w:t>_______________________________________</w:t>
      </w:r>
    </w:p>
    <w:p w:rsidR="00F75CD9" w:rsidRPr="001D0BDB" w:rsidRDefault="00F75CD9" w:rsidP="001D0BDB">
      <w:pPr>
        <w:spacing w:after="0" w:line="240" w:lineRule="auto"/>
        <w:jc w:val="center"/>
        <w:rPr>
          <w:rFonts w:ascii="Times New Roman" w:hAnsi="Times New Roman"/>
          <w:sz w:val="20"/>
          <w:szCs w:val="28"/>
        </w:rPr>
      </w:pPr>
      <w:r w:rsidRPr="001D0BDB">
        <w:rPr>
          <w:rFonts w:ascii="Times New Roman" w:hAnsi="Times New Roman"/>
          <w:sz w:val="20"/>
          <w:szCs w:val="28"/>
        </w:rPr>
        <w:t>техническое состояние помещения или дома)</w:t>
      </w:r>
    </w:p>
    <w:p w:rsidR="00F75CD9" w:rsidRPr="001F39F6"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3. Гражданин является ______________________</w:t>
      </w:r>
      <w:r>
        <w:rPr>
          <w:rFonts w:ascii="Times New Roman" w:hAnsi="Times New Roman"/>
          <w:sz w:val="28"/>
          <w:szCs w:val="28"/>
        </w:rPr>
        <w:t>________________________</w:t>
      </w:r>
    </w:p>
    <w:p w:rsidR="00F75CD9" w:rsidRPr="001D0BDB" w:rsidRDefault="00F75CD9" w:rsidP="001D0BDB">
      <w:pPr>
        <w:spacing w:after="0" w:line="240" w:lineRule="auto"/>
        <w:jc w:val="center"/>
        <w:rPr>
          <w:rFonts w:ascii="Times New Roman" w:hAnsi="Times New Roman"/>
          <w:sz w:val="20"/>
          <w:szCs w:val="28"/>
        </w:rPr>
      </w:pPr>
      <w:r w:rsidRPr="001D0BDB">
        <w:rPr>
          <w:rFonts w:ascii="Times New Roman" w:hAnsi="Times New Roman"/>
          <w:sz w:val="20"/>
          <w:szCs w:val="28"/>
        </w:rPr>
        <w:t>(фамилия, имя, отчество)</w:t>
      </w:r>
    </w:p>
    <w:p w:rsidR="00F75CD9" w:rsidRDefault="00F75CD9" w:rsidP="001F39F6">
      <w:pPr>
        <w:spacing w:after="0" w:line="240" w:lineRule="auto"/>
        <w:rPr>
          <w:rFonts w:ascii="Times New Roman" w:hAnsi="Times New Roman"/>
          <w:sz w:val="28"/>
          <w:szCs w:val="28"/>
        </w:rPr>
      </w:pPr>
      <w:r w:rsidRPr="001F39F6">
        <w:rPr>
          <w:rFonts w:ascii="Times New Roman" w:hAnsi="Times New Roman"/>
          <w:sz w:val="28"/>
          <w:szCs w:val="28"/>
        </w:rPr>
        <w:t xml:space="preserve">нанимателем жилого помещения, </w:t>
      </w:r>
      <w:r>
        <w:rPr>
          <w:rFonts w:ascii="Times New Roman" w:hAnsi="Times New Roman"/>
          <w:sz w:val="28"/>
          <w:szCs w:val="28"/>
        </w:rPr>
        <w:t>собственником жилого помещения.</w:t>
      </w:r>
    </w:p>
    <w:p w:rsidR="00F75CD9" w:rsidRDefault="00F75CD9" w:rsidP="001D0BDB">
      <w:pPr>
        <w:spacing w:after="0" w:line="240" w:lineRule="auto"/>
        <w:jc w:val="center"/>
        <w:rPr>
          <w:rFonts w:ascii="Times New Roman" w:hAnsi="Times New Roman"/>
          <w:sz w:val="20"/>
          <w:szCs w:val="28"/>
        </w:rPr>
      </w:pPr>
      <w:r w:rsidRPr="001D0BDB">
        <w:rPr>
          <w:rFonts w:ascii="Times New Roman" w:hAnsi="Times New Roman"/>
          <w:sz w:val="20"/>
          <w:szCs w:val="28"/>
        </w:rPr>
        <w:t>(нужное подчеркнуть)</w:t>
      </w:r>
    </w:p>
    <w:p w:rsidR="00F75CD9" w:rsidRPr="001D0BDB" w:rsidRDefault="00F75CD9" w:rsidP="001D0BDB">
      <w:pPr>
        <w:spacing w:after="0" w:line="240" w:lineRule="auto"/>
        <w:jc w:val="both"/>
        <w:rPr>
          <w:rFonts w:ascii="Times New Roman" w:hAnsi="Times New Roman"/>
          <w:sz w:val="20"/>
          <w:szCs w:val="28"/>
        </w:rPr>
      </w:pPr>
      <w:r w:rsidRPr="001F39F6">
        <w:rPr>
          <w:rFonts w:ascii="Times New Roman" w:hAnsi="Times New Roman"/>
          <w:sz w:val="28"/>
          <w:szCs w:val="28"/>
        </w:rPr>
        <w:t>4. В жилых помещениях общей площадью ____________________кв.м проживают: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181"/>
        <w:gridCol w:w="937"/>
        <w:gridCol w:w="1778"/>
        <w:gridCol w:w="1350"/>
        <w:gridCol w:w="6"/>
        <w:gridCol w:w="1359"/>
        <w:gridCol w:w="1356"/>
        <w:gridCol w:w="6"/>
      </w:tblGrid>
      <w:tr w:rsidR="00F75CD9" w:rsidRPr="007765FB" w:rsidTr="007765FB">
        <w:trPr>
          <w:gridAfter w:val="1"/>
          <w:wAfter w:w="6" w:type="dxa"/>
          <w:trHeight w:val="661"/>
        </w:trPr>
        <w:tc>
          <w:tcPr>
            <w:tcW w:w="534" w:type="dxa"/>
          </w:tcPr>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 п/п</w:t>
            </w:r>
          </w:p>
        </w:tc>
        <w:tc>
          <w:tcPr>
            <w:tcW w:w="2181" w:type="dxa"/>
          </w:tcPr>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Фамилия, имя, отчество</w:t>
            </w:r>
          </w:p>
        </w:tc>
        <w:tc>
          <w:tcPr>
            <w:tcW w:w="937" w:type="dxa"/>
          </w:tcPr>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Год</w:t>
            </w:r>
          </w:p>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рождения</w:t>
            </w:r>
          </w:p>
        </w:tc>
        <w:tc>
          <w:tcPr>
            <w:tcW w:w="1778" w:type="dxa"/>
          </w:tcPr>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Родственные отношения</w:t>
            </w:r>
          </w:p>
        </w:tc>
        <w:tc>
          <w:tcPr>
            <w:tcW w:w="1356" w:type="dxa"/>
            <w:gridSpan w:val="2"/>
          </w:tcPr>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С какого времени проживает в населенном пункте</w:t>
            </w:r>
          </w:p>
        </w:tc>
        <w:tc>
          <w:tcPr>
            <w:tcW w:w="1359" w:type="dxa"/>
          </w:tcPr>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Дата и место регистрации (постоянно или временно)</w:t>
            </w:r>
          </w:p>
        </w:tc>
        <w:tc>
          <w:tcPr>
            <w:tcW w:w="1356" w:type="dxa"/>
          </w:tcPr>
          <w:p w:rsidR="00F75CD9" w:rsidRPr="007765FB" w:rsidRDefault="00F75CD9" w:rsidP="007765FB">
            <w:pPr>
              <w:spacing w:after="0" w:line="240" w:lineRule="auto"/>
              <w:jc w:val="center"/>
              <w:rPr>
                <w:rFonts w:ascii="Times New Roman" w:hAnsi="Times New Roman"/>
                <w:b/>
                <w:szCs w:val="28"/>
              </w:rPr>
            </w:pPr>
            <w:r w:rsidRPr="007765FB">
              <w:rPr>
                <w:rFonts w:ascii="Times New Roman" w:hAnsi="Times New Roman"/>
                <w:b/>
                <w:szCs w:val="28"/>
              </w:rPr>
              <w:t>Место работы (учебы), должность</w:t>
            </w:r>
          </w:p>
        </w:tc>
      </w:tr>
      <w:tr w:rsidR="00F75CD9" w:rsidRPr="007765FB" w:rsidTr="007765FB">
        <w:trPr>
          <w:gridAfter w:val="1"/>
          <w:wAfter w:w="6" w:type="dxa"/>
          <w:trHeight w:val="109"/>
        </w:trPr>
        <w:tc>
          <w:tcPr>
            <w:tcW w:w="534" w:type="dxa"/>
          </w:tcPr>
          <w:p w:rsidR="00F75CD9" w:rsidRPr="007765FB" w:rsidRDefault="00F75CD9" w:rsidP="007765FB">
            <w:pPr>
              <w:spacing w:after="0" w:line="240" w:lineRule="auto"/>
              <w:jc w:val="center"/>
              <w:rPr>
                <w:rFonts w:ascii="Times New Roman" w:hAnsi="Times New Roman"/>
                <w:b/>
                <w:sz w:val="28"/>
                <w:szCs w:val="28"/>
              </w:rPr>
            </w:pPr>
            <w:r w:rsidRPr="007765FB">
              <w:rPr>
                <w:rFonts w:ascii="Times New Roman" w:hAnsi="Times New Roman"/>
                <w:b/>
                <w:sz w:val="28"/>
                <w:szCs w:val="28"/>
              </w:rPr>
              <w:t>1</w:t>
            </w:r>
          </w:p>
        </w:tc>
        <w:tc>
          <w:tcPr>
            <w:tcW w:w="2181" w:type="dxa"/>
          </w:tcPr>
          <w:p w:rsidR="00F75CD9" w:rsidRPr="007765FB" w:rsidRDefault="00F75CD9" w:rsidP="007765FB">
            <w:pPr>
              <w:spacing w:after="0" w:line="240" w:lineRule="auto"/>
              <w:jc w:val="center"/>
              <w:rPr>
                <w:rFonts w:ascii="Times New Roman" w:hAnsi="Times New Roman"/>
                <w:b/>
                <w:sz w:val="28"/>
                <w:szCs w:val="28"/>
              </w:rPr>
            </w:pPr>
            <w:r w:rsidRPr="007765FB">
              <w:rPr>
                <w:rFonts w:ascii="Times New Roman" w:hAnsi="Times New Roman"/>
                <w:b/>
                <w:sz w:val="28"/>
                <w:szCs w:val="28"/>
              </w:rPr>
              <w:t>2</w:t>
            </w:r>
          </w:p>
        </w:tc>
        <w:tc>
          <w:tcPr>
            <w:tcW w:w="937" w:type="dxa"/>
          </w:tcPr>
          <w:p w:rsidR="00F75CD9" w:rsidRPr="007765FB" w:rsidRDefault="00F75CD9" w:rsidP="007765FB">
            <w:pPr>
              <w:spacing w:after="0" w:line="240" w:lineRule="auto"/>
              <w:jc w:val="center"/>
              <w:rPr>
                <w:rFonts w:ascii="Times New Roman" w:hAnsi="Times New Roman"/>
                <w:b/>
                <w:sz w:val="28"/>
                <w:szCs w:val="28"/>
              </w:rPr>
            </w:pPr>
            <w:r w:rsidRPr="007765FB">
              <w:rPr>
                <w:rFonts w:ascii="Times New Roman" w:hAnsi="Times New Roman"/>
                <w:b/>
                <w:sz w:val="28"/>
                <w:szCs w:val="28"/>
              </w:rPr>
              <w:t>3</w:t>
            </w:r>
          </w:p>
        </w:tc>
        <w:tc>
          <w:tcPr>
            <w:tcW w:w="1778" w:type="dxa"/>
          </w:tcPr>
          <w:p w:rsidR="00F75CD9" w:rsidRPr="007765FB" w:rsidRDefault="00F75CD9" w:rsidP="007765FB">
            <w:pPr>
              <w:spacing w:after="0" w:line="240" w:lineRule="auto"/>
              <w:jc w:val="center"/>
              <w:rPr>
                <w:rFonts w:ascii="Times New Roman" w:hAnsi="Times New Roman"/>
                <w:b/>
                <w:sz w:val="28"/>
                <w:szCs w:val="28"/>
              </w:rPr>
            </w:pPr>
            <w:r w:rsidRPr="007765FB">
              <w:rPr>
                <w:rFonts w:ascii="Times New Roman" w:hAnsi="Times New Roman"/>
                <w:b/>
                <w:sz w:val="28"/>
                <w:szCs w:val="28"/>
              </w:rPr>
              <w:t>4</w:t>
            </w:r>
          </w:p>
        </w:tc>
        <w:tc>
          <w:tcPr>
            <w:tcW w:w="1356" w:type="dxa"/>
            <w:gridSpan w:val="2"/>
          </w:tcPr>
          <w:p w:rsidR="00F75CD9" w:rsidRPr="007765FB" w:rsidRDefault="00F75CD9" w:rsidP="007765FB">
            <w:pPr>
              <w:spacing w:after="0" w:line="240" w:lineRule="auto"/>
              <w:jc w:val="center"/>
              <w:rPr>
                <w:rFonts w:ascii="Times New Roman" w:hAnsi="Times New Roman"/>
                <w:b/>
                <w:sz w:val="28"/>
                <w:szCs w:val="28"/>
              </w:rPr>
            </w:pPr>
            <w:r w:rsidRPr="007765FB">
              <w:rPr>
                <w:rFonts w:ascii="Times New Roman" w:hAnsi="Times New Roman"/>
                <w:b/>
                <w:sz w:val="28"/>
                <w:szCs w:val="28"/>
              </w:rPr>
              <w:t>5</w:t>
            </w:r>
          </w:p>
        </w:tc>
        <w:tc>
          <w:tcPr>
            <w:tcW w:w="1359" w:type="dxa"/>
          </w:tcPr>
          <w:p w:rsidR="00F75CD9" w:rsidRPr="007765FB" w:rsidRDefault="00F75CD9" w:rsidP="007765FB">
            <w:pPr>
              <w:spacing w:after="0" w:line="240" w:lineRule="auto"/>
              <w:jc w:val="center"/>
              <w:rPr>
                <w:rFonts w:ascii="Times New Roman" w:hAnsi="Times New Roman"/>
                <w:b/>
                <w:sz w:val="28"/>
                <w:szCs w:val="28"/>
              </w:rPr>
            </w:pPr>
            <w:r w:rsidRPr="007765FB">
              <w:rPr>
                <w:rFonts w:ascii="Times New Roman" w:hAnsi="Times New Roman"/>
                <w:b/>
                <w:sz w:val="28"/>
                <w:szCs w:val="28"/>
              </w:rPr>
              <w:t>6</w:t>
            </w:r>
          </w:p>
        </w:tc>
        <w:tc>
          <w:tcPr>
            <w:tcW w:w="1356" w:type="dxa"/>
          </w:tcPr>
          <w:p w:rsidR="00F75CD9" w:rsidRPr="007765FB" w:rsidRDefault="00F75CD9" w:rsidP="007765FB">
            <w:pPr>
              <w:spacing w:after="0" w:line="240" w:lineRule="auto"/>
              <w:jc w:val="center"/>
              <w:rPr>
                <w:rFonts w:ascii="Times New Roman" w:hAnsi="Times New Roman"/>
                <w:b/>
                <w:sz w:val="28"/>
                <w:szCs w:val="28"/>
              </w:rPr>
            </w:pPr>
            <w:r w:rsidRPr="007765FB">
              <w:rPr>
                <w:rFonts w:ascii="Times New Roman" w:hAnsi="Times New Roman"/>
                <w:b/>
                <w:sz w:val="28"/>
                <w:szCs w:val="28"/>
              </w:rPr>
              <w:t>7</w:t>
            </w:r>
          </w:p>
        </w:tc>
      </w:tr>
      <w:tr w:rsidR="00F75CD9" w:rsidRPr="007765FB" w:rsidTr="007765FB">
        <w:trPr>
          <w:trHeight w:val="109"/>
        </w:trPr>
        <w:tc>
          <w:tcPr>
            <w:tcW w:w="534" w:type="dxa"/>
          </w:tcPr>
          <w:p w:rsidR="00F75CD9" w:rsidRPr="007765FB" w:rsidRDefault="00F75CD9" w:rsidP="007765FB">
            <w:pPr>
              <w:spacing w:after="0" w:line="240" w:lineRule="auto"/>
              <w:rPr>
                <w:rFonts w:ascii="Times New Roman" w:hAnsi="Times New Roman"/>
                <w:sz w:val="28"/>
                <w:szCs w:val="28"/>
              </w:rPr>
            </w:pPr>
            <w:r w:rsidRPr="007765FB">
              <w:rPr>
                <w:rFonts w:ascii="Times New Roman" w:hAnsi="Times New Roman"/>
                <w:sz w:val="28"/>
                <w:szCs w:val="28"/>
              </w:rPr>
              <w:t xml:space="preserve">1. </w:t>
            </w:r>
          </w:p>
        </w:tc>
        <w:tc>
          <w:tcPr>
            <w:tcW w:w="2181" w:type="dxa"/>
          </w:tcPr>
          <w:p w:rsidR="00F75CD9" w:rsidRPr="007765FB" w:rsidRDefault="00F75CD9" w:rsidP="007765FB">
            <w:pPr>
              <w:spacing w:after="0" w:line="240" w:lineRule="auto"/>
              <w:rPr>
                <w:rFonts w:ascii="Times New Roman" w:hAnsi="Times New Roman"/>
                <w:sz w:val="28"/>
                <w:szCs w:val="28"/>
              </w:rPr>
            </w:pPr>
          </w:p>
        </w:tc>
        <w:tc>
          <w:tcPr>
            <w:tcW w:w="937" w:type="dxa"/>
          </w:tcPr>
          <w:p w:rsidR="00F75CD9" w:rsidRPr="007765FB" w:rsidRDefault="00F75CD9" w:rsidP="007765FB">
            <w:pPr>
              <w:spacing w:after="0" w:line="240" w:lineRule="auto"/>
              <w:rPr>
                <w:rFonts w:ascii="Times New Roman" w:hAnsi="Times New Roman"/>
                <w:sz w:val="28"/>
                <w:szCs w:val="28"/>
              </w:rPr>
            </w:pPr>
          </w:p>
        </w:tc>
        <w:tc>
          <w:tcPr>
            <w:tcW w:w="1778" w:type="dxa"/>
          </w:tcPr>
          <w:p w:rsidR="00F75CD9" w:rsidRPr="007765FB" w:rsidRDefault="00F75CD9" w:rsidP="007765FB">
            <w:pPr>
              <w:spacing w:after="0" w:line="240" w:lineRule="auto"/>
              <w:rPr>
                <w:rFonts w:ascii="Times New Roman" w:hAnsi="Times New Roman"/>
                <w:sz w:val="28"/>
                <w:szCs w:val="28"/>
              </w:rPr>
            </w:pPr>
          </w:p>
        </w:tc>
        <w:tc>
          <w:tcPr>
            <w:tcW w:w="1350" w:type="dxa"/>
          </w:tcPr>
          <w:p w:rsidR="00F75CD9" w:rsidRPr="007765FB" w:rsidRDefault="00F75CD9" w:rsidP="007765FB">
            <w:pPr>
              <w:spacing w:after="0" w:line="240" w:lineRule="auto"/>
              <w:rPr>
                <w:rFonts w:ascii="Times New Roman" w:hAnsi="Times New Roman"/>
                <w:sz w:val="28"/>
                <w:szCs w:val="28"/>
              </w:rPr>
            </w:pPr>
          </w:p>
        </w:tc>
        <w:tc>
          <w:tcPr>
            <w:tcW w:w="1365" w:type="dxa"/>
            <w:gridSpan w:val="2"/>
          </w:tcPr>
          <w:p w:rsidR="00F75CD9" w:rsidRPr="007765FB" w:rsidRDefault="00F75CD9" w:rsidP="007765FB">
            <w:pPr>
              <w:spacing w:after="0" w:line="240" w:lineRule="auto"/>
              <w:rPr>
                <w:rFonts w:ascii="Times New Roman" w:hAnsi="Times New Roman"/>
                <w:sz w:val="28"/>
                <w:szCs w:val="28"/>
              </w:rPr>
            </w:pPr>
          </w:p>
        </w:tc>
        <w:tc>
          <w:tcPr>
            <w:tcW w:w="1362" w:type="dxa"/>
            <w:gridSpan w:val="2"/>
          </w:tcPr>
          <w:p w:rsidR="00F75CD9" w:rsidRPr="007765FB" w:rsidRDefault="00F75CD9" w:rsidP="007765FB">
            <w:pPr>
              <w:spacing w:after="0" w:line="240" w:lineRule="auto"/>
              <w:rPr>
                <w:rFonts w:ascii="Times New Roman" w:hAnsi="Times New Roman"/>
                <w:sz w:val="28"/>
                <w:szCs w:val="28"/>
              </w:rPr>
            </w:pPr>
          </w:p>
        </w:tc>
      </w:tr>
      <w:tr w:rsidR="00F75CD9" w:rsidRPr="007765FB" w:rsidTr="007765FB">
        <w:trPr>
          <w:trHeight w:val="109"/>
        </w:trPr>
        <w:tc>
          <w:tcPr>
            <w:tcW w:w="534" w:type="dxa"/>
          </w:tcPr>
          <w:p w:rsidR="00F75CD9" w:rsidRPr="007765FB" w:rsidRDefault="00F75CD9" w:rsidP="007765FB">
            <w:pPr>
              <w:spacing w:after="0" w:line="240" w:lineRule="auto"/>
              <w:rPr>
                <w:rFonts w:ascii="Times New Roman" w:hAnsi="Times New Roman"/>
                <w:sz w:val="28"/>
                <w:szCs w:val="28"/>
              </w:rPr>
            </w:pPr>
            <w:r w:rsidRPr="007765FB">
              <w:rPr>
                <w:rFonts w:ascii="Times New Roman" w:hAnsi="Times New Roman"/>
                <w:sz w:val="28"/>
                <w:szCs w:val="28"/>
              </w:rPr>
              <w:t xml:space="preserve">2. </w:t>
            </w:r>
          </w:p>
        </w:tc>
        <w:tc>
          <w:tcPr>
            <w:tcW w:w="2181" w:type="dxa"/>
          </w:tcPr>
          <w:p w:rsidR="00F75CD9" w:rsidRPr="007765FB" w:rsidRDefault="00F75CD9" w:rsidP="007765FB">
            <w:pPr>
              <w:spacing w:after="0" w:line="240" w:lineRule="auto"/>
              <w:rPr>
                <w:rFonts w:ascii="Times New Roman" w:hAnsi="Times New Roman"/>
                <w:sz w:val="28"/>
                <w:szCs w:val="28"/>
              </w:rPr>
            </w:pPr>
          </w:p>
        </w:tc>
        <w:tc>
          <w:tcPr>
            <w:tcW w:w="937" w:type="dxa"/>
          </w:tcPr>
          <w:p w:rsidR="00F75CD9" w:rsidRPr="007765FB" w:rsidRDefault="00F75CD9" w:rsidP="007765FB">
            <w:pPr>
              <w:spacing w:after="0" w:line="240" w:lineRule="auto"/>
              <w:rPr>
                <w:rFonts w:ascii="Times New Roman" w:hAnsi="Times New Roman"/>
                <w:sz w:val="28"/>
                <w:szCs w:val="28"/>
              </w:rPr>
            </w:pPr>
          </w:p>
        </w:tc>
        <w:tc>
          <w:tcPr>
            <w:tcW w:w="1778" w:type="dxa"/>
          </w:tcPr>
          <w:p w:rsidR="00F75CD9" w:rsidRPr="007765FB" w:rsidRDefault="00F75CD9" w:rsidP="007765FB">
            <w:pPr>
              <w:spacing w:after="0" w:line="240" w:lineRule="auto"/>
              <w:rPr>
                <w:rFonts w:ascii="Times New Roman" w:hAnsi="Times New Roman"/>
                <w:sz w:val="28"/>
                <w:szCs w:val="28"/>
              </w:rPr>
            </w:pPr>
          </w:p>
        </w:tc>
        <w:tc>
          <w:tcPr>
            <w:tcW w:w="1350" w:type="dxa"/>
          </w:tcPr>
          <w:p w:rsidR="00F75CD9" w:rsidRPr="007765FB" w:rsidRDefault="00F75CD9" w:rsidP="007765FB">
            <w:pPr>
              <w:spacing w:after="0" w:line="240" w:lineRule="auto"/>
              <w:rPr>
                <w:rFonts w:ascii="Times New Roman" w:hAnsi="Times New Roman"/>
                <w:sz w:val="28"/>
                <w:szCs w:val="28"/>
              </w:rPr>
            </w:pPr>
          </w:p>
        </w:tc>
        <w:tc>
          <w:tcPr>
            <w:tcW w:w="1365" w:type="dxa"/>
            <w:gridSpan w:val="2"/>
          </w:tcPr>
          <w:p w:rsidR="00F75CD9" w:rsidRPr="007765FB" w:rsidRDefault="00F75CD9" w:rsidP="007765FB">
            <w:pPr>
              <w:spacing w:after="0" w:line="240" w:lineRule="auto"/>
              <w:rPr>
                <w:rFonts w:ascii="Times New Roman" w:hAnsi="Times New Roman"/>
                <w:sz w:val="28"/>
                <w:szCs w:val="28"/>
              </w:rPr>
            </w:pPr>
          </w:p>
        </w:tc>
        <w:tc>
          <w:tcPr>
            <w:tcW w:w="1362" w:type="dxa"/>
            <w:gridSpan w:val="2"/>
          </w:tcPr>
          <w:p w:rsidR="00F75CD9" w:rsidRPr="007765FB" w:rsidRDefault="00F75CD9" w:rsidP="007765FB">
            <w:pPr>
              <w:spacing w:after="0" w:line="240" w:lineRule="auto"/>
              <w:rPr>
                <w:rFonts w:ascii="Times New Roman" w:hAnsi="Times New Roman"/>
                <w:sz w:val="28"/>
                <w:szCs w:val="28"/>
              </w:rPr>
            </w:pPr>
          </w:p>
        </w:tc>
      </w:tr>
    </w:tbl>
    <w:p w:rsidR="00F75CD9" w:rsidRDefault="00F75CD9" w:rsidP="001F39F6">
      <w:pPr>
        <w:spacing w:after="0" w:line="240" w:lineRule="auto"/>
        <w:rPr>
          <w:rFonts w:ascii="Times New Roman" w:hAnsi="Times New Roman"/>
          <w:sz w:val="28"/>
          <w:szCs w:val="28"/>
        </w:rPr>
      </w:pPr>
    </w:p>
    <w:p w:rsidR="00F75CD9" w:rsidRDefault="00F75CD9" w:rsidP="001D0BDB">
      <w:pPr>
        <w:spacing w:after="0" w:line="240" w:lineRule="auto"/>
        <w:rPr>
          <w:rFonts w:ascii="Times New Roman" w:hAnsi="Times New Roman"/>
          <w:sz w:val="28"/>
          <w:szCs w:val="28"/>
        </w:rPr>
      </w:pPr>
      <w:r w:rsidRPr="001D0BDB">
        <w:rPr>
          <w:rFonts w:ascii="Times New Roman" w:hAnsi="Times New Roman"/>
          <w:sz w:val="28"/>
          <w:szCs w:val="28"/>
        </w:rPr>
        <w:t xml:space="preserve">5. Дополнительные сведения о заявителе и членах его семьи </w:t>
      </w:r>
      <w:r>
        <w:rPr>
          <w:rFonts w:ascii="Times New Roman" w:hAnsi="Times New Roman"/>
          <w:sz w:val="28"/>
          <w:szCs w:val="28"/>
        </w:rPr>
        <w:t>______________</w:t>
      </w:r>
    </w:p>
    <w:p w:rsidR="00F75CD9" w:rsidRPr="001D0BDB" w:rsidRDefault="00F75CD9" w:rsidP="001D0BDB">
      <w:pPr>
        <w:spacing w:after="0"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F75CD9" w:rsidRPr="001D0BDB" w:rsidRDefault="00F75CD9" w:rsidP="001D0BDB">
      <w:pPr>
        <w:spacing w:after="0" w:line="240" w:lineRule="auto"/>
        <w:jc w:val="center"/>
        <w:rPr>
          <w:rFonts w:ascii="Times New Roman" w:hAnsi="Times New Roman"/>
          <w:sz w:val="20"/>
          <w:szCs w:val="28"/>
        </w:rPr>
      </w:pPr>
      <w:r w:rsidRPr="001D0BDB">
        <w:rPr>
          <w:rFonts w:ascii="Times New Roman" w:hAnsi="Times New Roman"/>
          <w:sz w:val="20"/>
          <w:szCs w:val="28"/>
        </w:rPr>
        <w:t>(право на внеочередное предоставление жилых помещений и другие сведения)</w:t>
      </w:r>
    </w:p>
    <w:tbl>
      <w:tblPr>
        <w:tblW w:w="9606" w:type="dxa"/>
        <w:tblLayout w:type="fixed"/>
        <w:tblLook w:val="0000"/>
      </w:tblPr>
      <w:tblGrid>
        <w:gridCol w:w="4237"/>
        <w:gridCol w:w="5369"/>
      </w:tblGrid>
      <w:tr w:rsidR="00F75CD9" w:rsidRPr="007765FB" w:rsidTr="001D0BDB">
        <w:trPr>
          <w:trHeight w:val="127"/>
        </w:trPr>
        <w:tc>
          <w:tcPr>
            <w:tcW w:w="9606" w:type="dxa"/>
            <w:gridSpan w:val="2"/>
          </w:tcPr>
          <w:p w:rsidR="00F75CD9" w:rsidRPr="007765FB" w:rsidRDefault="00F75CD9" w:rsidP="001D0BDB">
            <w:pPr>
              <w:spacing w:after="0" w:line="240" w:lineRule="auto"/>
              <w:rPr>
                <w:rFonts w:ascii="Times New Roman" w:hAnsi="Times New Roman"/>
                <w:sz w:val="28"/>
                <w:szCs w:val="28"/>
              </w:rPr>
            </w:pPr>
            <w:r w:rsidRPr="007765FB">
              <w:rPr>
                <w:rFonts w:ascii="Times New Roman" w:hAnsi="Times New Roman"/>
                <w:sz w:val="28"/>
                <w:szCs w:val="28"/>
              </w:rPr>
              <w:t>__________________________________________________________________</w:t>
            </w:r>
          </w:p>
          <w:p w:rsidR="00F75CD9" w:rsidRPr="007765FB" w:rsidRDefault="00F75CD9" w:rsidP="001D0BDB">
            <w:pPr>
              <w:spacing w:after="0" w:line="240" w:lineRule="auto"/>
              <w:rPr>
                <w:rFonts w:ascii="Times New Roman" w:hAnsi="Times New Roman"/>
                <w:sz w:val="28"/>
                <w:szCs w:val="28"/>
              </w:rPr>
            </w:pPr>
          </w:p>
          <w:p w:rsidR="00F75CD9" w:rsidRPr="007765FB" w:rsidRDefault="00F75CD9" w:rsidP="001D0BDB">
            <w:pPr>
              <w:spacing w:after="0" w:line="240" w:lineRule="auto"/>
              <w:rPr>
                <w:rFonts w:ascii="Times New Roman" w:hAnsi="Times New Roman"/>
                <w:sz w:val="28"/>
                <w:szCs w:val="28"/>
              </w:rPr>
            </w:pPr>
            <w:r w:rsidRPr="007765FB">
              <w:rPr>
                <w:rFonts w:ascii="Times New Roman" w:hAnsi="Times New Roman"/>
                <w:sz w:val="28"/>
                <w:szCs w:val="28"/>
              </w:rPr>
              <w:t>6. Вывод комиссии __________________________________________________</w:t>
            </w:r>
          </w:p>
          <w:p w:rsidR="00F75CD9" w:rsidRPr="007765FB" w:rsidRDefault="00F75CD9" w:rsidP="001D0BDB">
            <w:pPr>
              <w:spacing w:after="0" w:line="240" w:lineRule="auto"/>
              <w:rPr>
                <w:rFonts w:ascii="Times New Roman" w:hAnsi="Times New Roman"/>
                <w:sz w:val="28"/>
                <w:szCs w:val="28"/>
              </w:rPr>
            </w:pPr>
            <w:r w:rsidRPr="007765FB">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w:t>
            </w:r>
          </w:p>
          <w:p w:rsidR="00F75CD9" w:rsidRPr="007765FB" w:rsidRDefault="00F75CD9" w:rsidP="001D0BDB">
            <w:pPr>
              <w:spacing w:after="0" w:line="240" w:lineRule="auto"/>
              <w:rPr>
                <w:rFonts w:ascii="Times New Roman" w:hAnsi="Times New Roman"/>
                <w:sz w:val="28"/>
                <w:szCs w:val="28"/>
              </w:rPr>
            </w:pPr>
          </w:p>
          <w:p w:rsidR="00F75CD9" w:rsidRPr="007765FB" w:rsidRDefault="00F75CD9" w:rsidP="001D0BDB">
            <w:pPr>
              <w:spacing w:after="0" w:line="240" w:lineRule="auto"/>
              <w:rPr>
                <w:rFonts w:ascii="Times New Roman" w:hAnsi="Times New Roman"/>
                <w:sz w:val="28"/>
                <w:szCs w:val="28"/>
              </w:rPr>
            </w:pPr>
          </w:p>
          <w:p w:rsidR="00F75CD9" w:rsidRPr="007765FB" w:rsidRDefault="00F75CD9" w:rsidP="001D0BDB">
            <w:pPr>
              <w:spacing w:after="0" w:line="240" w:lineRule="auto"/>
              <w:rPr>
                <w:rFonts w:ascii="Times New Roman" w:hAnsi="Times New Roman"/>
                <w:sz w:val="28"/>
                <w:szCs w:val="28"/>
              </w:rPr>
            </w:pPr>
            <w:r w:rsidRPr="007765FB">
              <w:rPr>
                <w:rFonts w:ascii="Times New Roman" w:hAnsi="Times New Roman"/>
                <w:sz w:val="28"/>
                <w:szCs w:val="28"/>
              </w:rPr>
              <w:t>Члены комиссии:</w:t>
            </w:r>
          </w:p>
          <w:p w:rsidR="00F75CD9" w:rsidRPr="007765FB" w:rsidRDefault="00F75CD9" w:rsidP="0073256F">
            <w:pPr>
              <w:spacing w:after="0" w:line="240" w:lineRule="auto"/>
              <w:rPr>
                <w:rFonts w:ascii="Times New Roman" w:hAnsi="Times New Roman"/>
                <w:sz w:val="28"/>
                <w:szCs w:val="28"/>
              </w:rPr>
            </w:pPr>
            <w:r w:rsidRPr="007765FB">
              <w:rPr>
                <w:rFonts w:ascii="Times New Roman" w:hAnsi="Times New Roman"/>
                <w:sz w:val="28"/>
                <w:szCs w:val="28"/>
              </w:rPr>
              <w:t>____________           ________________</w:t>
            </w:r>
          </w:p>
        </w:tc>
      </w:tr>
      <w:tr w:rsidR="00F75CD9" w:rsidRPr="007765FB" w:rsidTr="001D0BDB">
        <w:trPr>
          <w:trHeight w:val="109"/>
        </w:trPr>
        <w:tc>
          <w:tcPr>
            <w:tcW w:w="4237"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(подпись)</w:t>
            </w:r>
          </w:p>
        </w:tc>
        <w:tc>
          <w:tcPr>
            <w:tcW w:w="5369" w:type="dxa"/>
          </w:tcPr>
          <w:p w:rsidR="00F75CD9" w:rsidRPr="007765FB" w:rsidRDefault="00F75CD9" w:rsidP="0073256F">
            <w:pPr>
              <w:spacing w:after="0" w:line="240" w:lineRule="auto"/>
              <w:rPr>
                <w:rFonts w:ascii="Times New Roman" w:hAnsi="Times New Roman"/>
                <w:sz w:val="18"/>
                <w:szCs w:val="28"/>
              </w:rPr>
            </w:pPr>
            <w:r w:rsidRPr="007765FB">
              <w:rPr>
                <w:rFonts w:ascii="Times New Roman" w:hAnsi="Times New Roman"/>
                <w:sz w:val="18"/>
                <w:szCs w:val="28"/>
              </w:rPr>
              <w:t>(инициалы, фамилия)</w:t>
            </w:r>
          </w:p>
        </w:tc>
      </w:tr>
      <w:tr w:rsidR="00F75CD9" w:rsidRPr="007765FB" w:rsidTr="001D0BDB">
        <w:trPr>
          <w:trHeight w:val="109"/>
        </w:trPr>
        <w:tc>
          <w:tcPr>
            <w:tcW w:w="4237"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(подпись) </w:t>
            </w:r>
          </w:p>
        </w:tc>
        <w:tc>
          <w:tcPr>
            <w:tcW w:w="5369"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(инициалы, фамилия) </w:t>
            </w:r>
          </w:p>
        </w:tc>
      </w:tr>
      <w:tr w:rsidR="00F75CD9" w:rsidRPr="007765FB" w:rsidTr="001D0BDB">
        <w:trPr>
          <w:trHeight w:val="109"/>
        </w:trPr>
        <w:tc>
          <w:tcPr>
            <w:tcW w:w="4237"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(подпись) </w:t>
            </w:r>
          </w:p>
        </w:tc>
        <w:tc>
          <w:tcPr>
            <w:tcW w:w="5369"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(инициалы, фамилия) </w:t>
            </w:r>
          </w:p>
        </w:tc>
      </w:tr>
      <w:tr w:rsidR="00F75CD9" w:rsidRPr="007765FB" w:rsidTr="001D0BDB">
        <w:trPr>
          <w:trHeight w:val="109"/>
        </w:trPr>
        <w:tc>
          <w:tcPr>
            <w:tcW w:w="4237"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(подпись) </w:t>
            </w:r>
          </w:p>
        </w:tc>
        <w:tc>
          <w:tcPr>
            <w:tcW w:w="5369"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(инициалы, фамилия) </w:t>
            </w:r>
          </w:p>
        </w:tc>
      </w:tr>
      <w:tr w:rsidR="00F75CD9" w:rsidRPr="007765FB" w:rsidTr="001D0BDB">
        <w:trPr>
          <w:trHeight w:val="109"/>
        </w:trPr>
        <w:tc>
          <w:tcPr>
            <w:tcW w:w="4237"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(подпись) </w:t>
            </w:r>
          </w:p>
        </w:tc>
        <w:tc>
          <w:tcPr>
            <w:tcW w:w="5369" w:type="dxa"/>
          </w:tcPr>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____________________________</w:t>
            </w:r>
          </w:p>
          <w:p w:rsidR="00F75CD9" w:rsidRPr="007765FB" w:rsidRDefault="00F75CD9" w:rsidP="001D0BDB">
            <w:pPr>
              <w:spacing w:after="0" w:line="240" w:lineRule="auto"/>
              <w:rPr>
                <w:rFonts w:ascii="Times New Roman" w:hAnsi="Times New Roman"/>
                <w:sz w:val="18"/>
                <w:szCs w:val="28"/>
              </w:rPr>
            </w:pPr>
            <w:r w:rsidRPr="007765FB">
              <w:rPr>
                <w:rFonts w:ascii="Times New Roman" w:hAnsi="Times New Roman"/>
                <w:sz w:val="18"/>
                <w:szCs w:val="28"/>
              </w:rPr>
              <w:t xml:space="preserve">(инициалы, фамилия) </w:t>
            </w:r>
          </w:p>
        </w:tc>
      </w:tr>
    </w:tbl>
    <w:p w:rsidR="00F75CD9" w:rsidRDefault="00F75CD9" w:rsidP="001F39F6">
      <w:pPr>
        <w:spacing w:after="0" w:line="240" w:lineRule="auto"/>
        <w:rPr>
          <w:rFonts w:ascii="Times New Roman" w:hAnsi="Times New Roman"/>
          <w:sz w:val="28"/>
          <w:szCs w:val="28"/>
        </w:rPr>
      </w:pPr>
      <w:r>
        <w:rPr>
          <w:rFonts w:ascii="Times New Roman" w:hAnsi="Times New Roman"/>
          <w:sz w:val="28"/>
          <w:szCs w:val="28"/>
        </w:rPr>
        <w:br w:type="page"/>
      </w:r>
    </w:p>
    <w:p w:rsidR="00F75CD9" w:rsidRPr="00082FD8"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Приложение № </w:t>
      </w:r>
      <w:r>
        <w:rPr>
          <w:rFonts w:ascii="Times New Roman" w:hAnsi="Times New Roman"/>
          <w:sz w:val="28"/>
          <w:szCs w:val="28"/>
        </w:rPr>
        <w:t>5</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к административному регламенту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предоставления муниципальной услуги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«Принятие граждан на учет в качестве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нуждающихся в жилых помещениях,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предоставляемых по договорам </w:t>
      </w:r>
    </w:p>
    <w:p w:rsidR="00F75CD9" w:rsidRPr="00082FD8"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социального найма» </w:t>
      </w:r>
    </w:p>
    <w:p w:rsidR="00F75CD9" w:rsidRDefault="00F75CD9" w:rsidP="0073256F"/>
    <w:p w:rsidR="00F75CD9" w:rsidRPr="0073256F" w:rsidRDefault="00F75CD9" w:rsidP="0073256F">
      <w:pPr>
        <w:spacing w:after="0" w:line="240" w:lineRule="auto"/>
        <w:jc w:val="right"/>
        <w:rPr>
          <w:rFonts w:ascii="Times New Roman" w:hAnsi="Times New Roman"/>
          <w:sz w:val="28"/>
          <w:szCs w:val="28"/>
        </w:rPr>
      </w:pPr>
      <w:r w:rsidRPr="0073256F">
        <w:rPr>
          <w:rFonts w:ascii="Times New Roman" w:hAnsi="Times New Roman"/>
          <w:sz w:val="28"/>
          <w:szCs w:val="28"/>
        </w:rPr>
        <w:t>Адрес ____________________</w:t>
      </w:r>
    </w:p>
    <w:p w:rsidR="00F75CD9" w:rsidRPr="0073256F" w:rsidRDefault="00F75CD9" w:rsidP="0073256F">
      <w:pPr>
        <w:spacing w:after="0" w:line="240" w:lineRule="auto"/>
        <w:jc w:val="right"/>
        <w:rPr>
          <w:rFonts w:ascii="Times New Roman" w:hAnsi="Times New Roman"/>
          <w:szCs w:val="28"/>
        </w:rPr>
      </w:pPr>
      <w:r w:rsidRPr="0073256F">
        <w:rPr>
          <w:rFonts w:ascii="Times New Roman" w:hAnsi="Times New Roman"/>
          <w:szCs w:val="28"/>
        </w:rPr>
        <w:t>(заявителя)</w:t>
      </w:r>
    </w:p>
    <w:p w:rsidR="00F75CD9" w:rsidRPr="0073256F" w:rsidRDefault="00F75CD9" w:rsidP="0073256F">
      <w:pPr>
        <w:spacing w:after="0" w:line="240" w:lineRule="auto"/>
        <w:jc w:val="right"/>
        <w:rPr>
          <w:rFonts w:ascii="Times New Roman" w:hAnsi="Times New Roman"/>
          <w:sz w:val="28"/>
          <w:szCs w:val="28"/>
        </w:rPr>
      </w:pPr>
      <w:r w:rsidRPr="0073256F">
        <w:rPr>
          <w:rFonts w:ascii="Times New Roman" w:hAnsi="Times New Roman"/>
          <w:sz w:val="28"/>
          <w:szCs w:val="28"/>
        </w:rPr>
        <w:t>ФИО_____________________</w:t>
      </w:r>
    </w:p>
    <w:p w:rsidR="00F75CD9" w:rsidRPr="0073256F" w:rsidRDefault="00F75CD9" w:rsidP="0073256F">
      <w:pPr>
        <w:spacing w:after="0" w:line="240" w:lineRule="auto"/>
        <w:jc w:val="right"/>
        <w:rPr>
          <w:rFonts w:ascii="Times New Roman" w:hAnsi="Times New Roman"/>
          <w:szCs w:val="28"/>
        </w:rPr>
      </w:pPr>
      <w:r w:rsidRPr="0073256F">
        <w:rPr>
          <w:rFonts w:ascii="Times New Roman" w:hAnsi="Times New Roman"/>
          <w:szCs w:val="28"/>
        </w:rPr>
        <w:t>(заявитель)</w:t>
      </w:r>
    </w:p>
    <w:p w:rsidR="00F75CD9" w:rsidRDefault="00F75CD9" w:rsidP="0073256F">
      <w:pPr>
        <w:spacing w:after="0" w:line="240" w:lineRule="auto"/>
        <w:rPr>
          <w:rFonts w:ascii="Times New Roman" w:hAnsi="Times New Roman"/>
          <w:sz w:val="28"/>
          <w:szCs w:val="28"/>
        </w:rPr>
      </w:pPr>
    </w:p>
    <w:p w:rsidR="00F75CD9" w:rsidRPr="0073256F" w:rsidRDefault="00F75CD9" w:rsidP="0073256F">
      <w:pPr>
        <w:spacing w:after="0" w:line="240" w:lineRule="auto"/>
        <w:jc w:val="center"/>
        <w:rPr>
          <w:rFonts w:ascii="Times New Roman" w:hAnsi="Times New Roman"/>
          <w:b/>
          <w:sz w:val="28"/>
          <w:szCs w:val="28"/>
        </w:rPr>
      </w:pPr>
      <w:r w:rsidRPr="0073256F">
        <w:rPr>
          <w:rFonts w:ascii="Times New Roman" w:hAnsi="Times New Roman"/>
          <w:b/>
          <w:sz w:val="28"/>
          <w:szCs w:val="28"/>
        </w:rPr>
        <w:t>Уважаемый (ая)___________________________________!</w:t>
      </w:r>
    </w:p>
    <w:p w:rsidR="00F75CD9" w:rsidRDefault="00F75CD9" w:rsidP="0073256F">
      <w:pPr>
        <w:spacing w:after="0" w:line="240" w:lineRule="auto"/>
        <w:ind w:firstLine="708"/>
        <w:jc w:val="both"/>
        <w:rPr>
          <w:rFonts w:ascii="Times New Roman" w:hAnsi="Times New Roman"/>
          <w:sz w:val="28"/>
          <w:szCs w:val="28"/>
        </w:rPr>
      </w:pPr>
    </w:p>
    <w:p w:rsidR="00F75CD9" w:rsidRPr="0073256F" w:rsidRDefault="00F75CD9" w:rsidP="0073256F">
      <w:pPr>
        <w:spacing w:after="0" w:line="240" w:lineRule="auto"/>
        <w:ind w:firstLine="708"/>
        <w:jc w:val="both"/>
        <w:rPr>
          <w:rFonts w:ascii="Times New Roman" w:hAnsi="Times New Roman"/>
          <w:sz w:val="28"/>
          <w:szCs w:val="28"/>
        </w:rPr>
      </w:pPr>
      <w:r w:rsidRPr="0073256F">
        <w:rPr>
          <w:rFonts w:ascii="Times New Roman" w:hAnsi="Times New Roman"/>
          <w:sz w:val="28"/>
          <w:szCs w:val="28"/>
        </w:rPr>
        <w:t xml:space="preserve">Администрация </w:t>
      </w:r>
      <w:r>
        <w:rPr>
          <w:rFonts w:ascii="Times New Roman" w:hAnsi="Times New Roman"/>
          <w:sz w:val="28"/>
          <w:szCs w:val="28"/>
          <w:lang w:eastAsia="ru-RU"/>
        </w:rPr>
        <w:t>Камышевского</w:t>
      </w:r>
      <w:r>
        <w:rPr>
          <w:rFonts w:ascii="Times New Roman" w:hAnsi="Times New Roman"/>
          <w:sz w:val="28"/>
          <w:szCs w:val="28"/>
        </w:rPr>
        <w:t xml:space="preserve"> сельсовета Усть-Таркского района Новосибирской области </w:t>
      </w:r>
      <w:r w:rsidRPr="0073256F">
        <w:rPr>
          <w:rFonts w:ascii="Times New Roman" w:hAnsi="Times New Roman"/>
          <w:sz w:val="28"/>
          <w:szCs w:val="28"/>
        </w:rPr>
        <w:t xml:space="preserve"> сообщает, что Ваше заявление о принятии Вас (Вашей семьи) на учет малоимущих граждан в качестве нуждающихся в жилых помещениях, рассмотрено.</w:t>
      </w:r>
    </w:p>
    <w:p w:rsidR="00F75CD9" w:rsidRPr="0073256F" w:rsidRDefault="00F75CD9" w:rsidP="0073256F">
      <w:pPr>
        <w:spacing w:after="0" w:line="240" w:lineRule="auto"/>
        <w:jc w:val="both"/>
        <w:rPr>
          <w:rFonts w:ascii="Times New Roman" w:hAnsi="Times New Roman"/>
          <w:sz w:val="28"/>
          <w:szCs w:val="28"/>
        </w:rPr>
      </w:pPr>
      <w:r w:rsidRPr="0073256F">
        <w:rPr>
          <w:rFonts w:ascii="Times New Roman" w:hAnsi="Times New Roman"/>
          <w:sz w:val="28"/>
          <w:szCs w:val="28"/>
        </w:rPr>
        <w:t xml:space="preserve">Вам отказано в принятии на учет малоимущих граждан в качестве </w:t>
      </w:r>
      <w:r>
        <w:rPr>
          <w:rFonts w:ascii="Times New Roman" w:hAnsi="Times New Roman"/>
          <w:sz w:val="28"/>
          <w:szCs w:val="28"/>
        </w:rPr>
        <w:t>н</w:t>
      </w:r>
      <w:r w:rsidRPr="0073256F">
        <w:rPr>
          <w:rFonts w:ascii="Times New Roman" w:hAnsi="Times New Roman"/>
          <w:sz w:val="28"/>
          <w:szCs w:val="28"/>
        </w:rPr>
        <w:t>уждающихся в жилых помещениях по причине _______</w:t>
      </w:r>
      <w:r>
        <w:rPr>
          <w:rFonts w:ascii="Times New Roman" w:hAnsi="Times New Roman"/>
          <w:sz w:val="28"/>
          <w:szCs w:val="28"/>
        </w:rPr>
        <w:t>_______________</w:t>
      </w:r>
      <w:r w:rsidRPr="0073256F">
        <w:rPr>
          <w:rFonts w:ascii="Times New Roman" w:hAnsi="Times New Roman"/>
          <w:sz w:val="28"/>
          <w:szCs w:val="28"/>
        </w:rPr>
        <w:t>.</w:t>
      </w:r>
    </w:p>
    <w:p w:rsidR="00F75CD9" w:rsidRDefault="00F75CD9" w:rsidP="0073256F">
      <w:pPr>
        <w:spacing w:after="0" w:line="240" w:lineRule="auto"/>
        <w:rPr>
          <w:rFonts w:ascii="Times New Roman" w:hAnsi="Times New Roman"/>
          <w:sz w:val="28"/>
          <w:szCs w:val="28"/>
        </w:rPr>
      </w:pPr>
    </w:p>
    <w:p w:rsidR="00F75CD9" w:rsidRDefault="00F75CD9" w:rsidP="0073256F">
      <w:pPr>
        <w:spacing w:after="0" w:line="240" w:lineRule="auto"/>
        <w:rPr>
          <w:rFonts w:ascii="Times New Roman" w:hAnsi="Times New Roman"/>
          <w:sz w:val="28"/>
          <w:szCs w:val="28"/>
        </w:rPr>
      </w:pPr>
    </w:p>
    <w:p w:rsidR="00F75CD9" w:rsidRPr="0073256F" w:rsidRDefault="00F75CD9" w:rsidP="0073256F">
      <w:pPr>
        <w:spacing w:after="0" w:line="240" w:lineRule="auto"/>
        <w:rPr>
          <w:rFonts w:ascii="Times New Roman" w:hAnsi="Times New Roman"/>
          <w:sz w:val="28"/>
          <w:szCs w:val="28"/>
        </w:rPr>
      </w:pPr>
      <w:r w:rsidRPr="0073256F">
        <w:rPr>
          <w:rFonts w:ascii="Times New Roman" w:hAnsi="Times New Roman"/>
          <w:sz w:val="28"/>
          <w:szCs w:val="28"/>
        </w:rPr>
        <w:t xml:space="preserve">Заместитель главы </w:t>
      </w:r>
      <w:r>
        <w:rPr>
          <w:rFonts w:ascii="Times New Roman" w:hAnsi="Times New Roman"/>
          <w:sz w:val="28"/>
          <w:szCs w:val="28"/>
          <w:lang w:eastAsia="ru-RU"/>
        </w:rPr>
        <w:t>Камышевского</w:t>
      </w:r>
      <w:r>
        <w:rPr>
          <w:rFonts w:ascii="Times New Roman" w:hAnsi="Times New Roman"/>
          <w:sz w:val="28"/>
          <w:szCs w:val="28"/>
        </w:rPr>
        <w:t xml:space="preserve"> сельсовета Усть-Таркского района Новосибирской области </w:t>
      </w:r>
      <w:r w:rsidRPr="0073256F">
        <w:rPr>
          <w:rFonts w:ascii="Times New Roman" w:hAnsi="Times New Roman"/>
          <w:sz w:val="28"/>
          <w:szCs w:val="28"/>
        </w:rPr>
        <w:t xml:space="preserve"> ____________________</w:t>
      </w:r>
    </w:p>
    <w:p w:rsidR="00F75CD9" w:rsidRDefault="00F75CD9" w:rsidP="0073256F">
      <w:pPr>
        <w:spacing w:after="0" w:line="240" w:lineRule="auto"/>
        <w:ind w:left="2832" w:firstLine="708"/>
        <w:rPr>
          <w:rFonts w:ascii="Times New Roman" w:hAnsi="Times New Roman"/>
          <w:szCs w:val="28"/>
        </w:rPr>
      </w:pPr>
      <w:r w:rsidRPr="0073256F">
        <w:rPr>
          <w:rFonts w:ascii="Times New Roman" w:hAnsi="Times New Roman"/>
          <w:szCs w:val="28"/>
        </w:rPr>
        <w:t>(подпись) (расшифровка подписи)</w:t>
      </w: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Pr="00082FD8"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Приложение № </w:t>
      </w:r>
      <w:r>
        <w:rPr>
          <w:rFonts w:ascii="Times New Roman" w:hAnsi="Times New Roman"/>
          <w:sz w:val="28"/>
          <w:szCs w:val="28"/>
        </w:rPr>
        <w:t>6</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к административному регламенту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предоставления муниципальной услуги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«Принятие граждан на учет в качестве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нуждающихся в жилых помещениях, </w:t>
      </w:r>
    </w:p>
    <w:p w:rsidR="00F75CD9"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предоставляемых по договорам </w:t>
      </w:r>
    </w:p>
    <w:p w:rsidR="00F75CD9" w:rsidRPr="00082FD8" w:rsidRDefault="00F75CD9" w:rsidP="0073256F">
      <w:pPr>
        <w:spacing w:after="0" w:line="240" w:lineRule="auto"/>
        <w:jc w:val="right"/>
        <w:rPr>
          <w:rFonts w:ascii="Times New Roman" w:hAnsi="Times New Roman"/>
          <w:sz w:val="28"/>
          <w:szCs w:val="28"/>
        </w:rPr>
      </w:pPr>
      <w:r w:rsidRPr="00082FD8">
        <w:rPr>
          <w:rFonts w:ascii="Times New Roman" w:hAnsi="Times New Roman"/>
          <w:sz w:val="28"/>
          <w:szCs w:val="28"/>
        </w:rPr>
        <w:t xml:space="preserve">социального найма» </w:t>
      </w: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spacing w:after="0" w:line="240" w:lineRule="auto"/>
        <w:ind w:left="2832" w:firstLine="708"/>
        <w:rPr>
          <w:rFonts w:ascii="Times New Roman" w:hAnsi="Times New Roman"/>
          <w:szCs w:val="28"/>
        </w:rPr>
      </w:pPr>
    </w:p>
    <w:p w:rsidR="00F75CD9" w:rsidRDefault="00F75CD9" w:rsidP="0073256F">
      <w:pPr>
        <w:autoSpaceDE w:val="0"/>
        <w:autoSpaceDN w:val="0"/>
        <w:adjustRightInd w:val="0"/>
        <w:spacing w:after="0" w:line="240" w:lineRule="auto"/>
        <w:jc w:val="center"/>
        <w:rPr>
          <w:rFonts w:ascii="Times New Roman" w:hAnsi="Times New Roman"/>
          <w:b/>
          <w:bCs/>
          <w:color w:val="000000"/>
          <w:sz w:val="28"/>
          <w:szCs w:val="28"/>
        </w:rPr>
      </w:pPr>
      <w:r w:rsidRPr="0073256F">
        <w:rPr>
          <w:rFonts w:ascii="Times New Roman" w:hAnsi="Times New Roman"/>
          <w:b/>
          <w:bCs/>
          <w:color w:val="000000"/>
          <w:sz w:val="28"/>
          <w:szCs w:val="28"/>
        </w:rPr>
        <w:t>КНИГА УЧЕТА ГРАЖДАН В КАЧЕСТВЕ НУЖДАЮЩИХСЯ В ЖИЛЫХ ПОМЕЩЕНИЯХ, ПРЕДОСТАВЛЯЕМЫХ ПО ДОГОВОРАМ СОЦИАЛЬНОГО НАЙМА</w:t>
      </w:r>
    </w:p>
    <w:p w:rsidR="00F75CD9" w:rsidRPr="0073256F" w:rsidRDefault="00F75CD9" w:rsidP="0073256F">
      <w:pPr>
        <w:autoSpaceDE w:val="0"/>
        <w:autoSpaceDN w:val="0"/>
        <w:adjustRightInd w:val="0"/>
        <w:spacing w:after="0" w:line="240" w:lineRule="auto"/>
        <w:jc w:val="center"/>
        <w:rPr>
          <w:rFonts w:ascii="Times New Roman" w:hAnsi="Times New Roman"/>
          <w:color w:val="000000"/>
          <w:sz w:val="28"/>
          <w:szCs w:val="28"/>
        </w:rPr>
      </w:pPr>
    </w:p>
    <w:p w:rsidR="00F75CD9" w:rsidRPr="001F39F6" w:rsidRDefault="00F75CD9" w:rsidP="0073256F">
      <w:pPr>
        <w:spacing w:after="0" w:line="240" w:lineRule="auto"/>
        <w:jc w:val="center"/>
        <w:rPr>
          <w:rFonts w:ascii="Times New Roman" w:hAnsi="Times New Roman"/>
          <w:sz w:val="28"/>
          <w:szCs w:val="28"/>
        </w:rPr>
      </w:pPr>
      <w:r w:rsidRPr="0073256F">
        <w:rPr>
          <w:rFonts w:ascii="Times New Roman" w:hAnsi="Times New Roman"/>
          <w:b/>
          <w:bCs/>
          <w:color w:val="000000"/>
          <w:sz w:val="28"/>
          <w:szCs w:val="28"/>
        </w:rPr>
        <w:t>НА ТЕРРИТОРИ</w:t>
      </w:r>
      <w:r>
        <w:rPr>
          <w:rFonts w:ascii="Times New Roman" w:hAnsi="Times New Roman"/>
          <w:b/>
          <w:bCs/>
          <w:color w:val="000000"/>
          <w:sz w:val="28"/>
          <w:szCs w:val="28"/>
        </w:rPr>
        <w:t xml:space="preserve">И </w:t>
      </w:r>
      <w:r>
        <w:rPr>
          <w:rFonts w:ascii="Times New Roman" w:hAnsi="Times New Roman"/>
          <w:b/>
          <w:bCs/>
          <w:sz w:val="28"/>
          <w:szCs w:val="28"/>
        </w:rPr>
        <w:t>КАМЫШЕВСКОГО СЕЛЬСОВЕТА УСТЬ-ТАРКСКОГО РАЙОНА НОВОСИБИРСКОЙ ОБЛАСТИ</w:t>
      </w:r>
    </w:p>
    <w:p w:rsidR="00F75CD9" w:rsidRPr="0073256F" w:rsidRDefault="00F75CD9" w:rsidP="0073256F">
      <w:pPr>
        <w:autoSpaceDE w:val="0"/>
        <w:autoSpaceDN w:val="0"/>
        <w:adjustRightInd w:val="0"/>
        <w:spacing w:after="0" w:line="240" w:lineRule="auto"/>
        <w:jc w:val="center"/>
        <w:rPr>
          <w:rFonts w:ascii="Times New Roman" w:hAnsi="Times New Roman"/>
          <w:color w:val="000000"/>
          <w:sz w:val="20"/>
          <w:szCs w:val="20"/>
        </w:rPr>
      </w:pPr>
      <w:r w:rsidRPr="0073256F">
        <w:rPr>
          <w:rFonts w:ascii="Times New Roman" w:hAnsi="Times New Roman"/>
          <w:color w:val="000000"/>
          <w:sz w:val="20"/>
          <w:szCs w:val="20"/>
        </w:rPr>
        <w:t>(наименование органа муниципального образования)</w:t>
      </w:r>
    </w:p>
    <w:p w:rsidR="00F75CD9" w:rsidRDefault="00F75CD9" w:rsidP="0073256F">
      <w:pPr>
        <w:autoSpaceDE w:val="0"/>
        <w:autoSpaceDN w:val="0"/>
        <w:adjustRightInd w:val="0"/>
        <w:spacing w:after="0" w:line="240" w:lineRule="auto"/>
        <w:rPr>
          <w:rFonts w:ascii="Times New Roman" w:hAnsi="Times New Roman"/>
          <w:b/>
          <w:bCs/>
          <w:color w:val="000000"/>
          <w:sz w:val="20"/>
          <w:szCs w:val="20"/>
        </w:rPr>
      </w:pPr>
    </w:p>
    <w:p w:rsidR="00F75CD9" w:rsidRPr="0073256F" w:rsidRDefault="00F75CD9" w:rsidP="0073256F">
      <w:pPr>
        <w:autoSpaceDE w:val="0"/>
        <w:autoSpaceDN w:val="0"/>
        <w:adjustRightInd w:val="0"/>
        <w:spacing w:after="0" w:line="240" w:lineRule="auto"/>
        <w:rPr>
          <w:rFonts w:ascii="Times New Roman" w:hAnsi="Times New Roman"/>
          <w:bCs/>
          <w:color w:val="000000"/>
          <w:sz w:val="28"/>
          <w:szCs w:val="28"/>
        </w:rPr>
      </w:pPr>
    </w:p>
    <w:p w:rsidR="00F75CD9" w:rsidRPr="0073256F" w:rsidRDefault="00F75CD9" w:rsidP="0073256F">
      <w:pPr>
        <w:autoSpaceDE w:val="0"/>
        <w:autoSpaceDN w:val="0"/>
        <w:adjustRightInd w:val="0"/>
        <w:spacing w:after="0" w:line="240" w:lineRule="auto"/>
        <w:rPr>
          <w:rFonts w:ascii="Times New Roman" w:hAnsi="Times New Roman"/>
          <w:color w:val="000000"/>
          <w:sz w:val="28"/>
          <w:szCs w:val="28"/>
        </w:rPr>
      </w:pPr>
      <w:r w:rsidRPr="0073256F">
        <w:rPr>
          <w:rFonts w:ascii="Times New Roman" w:hAnsi="Times New Roman"/>
          <w:bCs/>
          <w:color w:val="000000"/>
          <w:sz w:val="28"/>
          <w:szCs w:val="28"/>
        </w:rPr>
        <w:t xml:space="preserve">Начат________________________20__года. </w:t>
      </w:r>
    </w:p>
    <w:p w:rsidR="00F75CD9" w:rsidRDefault="00F75CD9" w:rsidP="0073256F">
      <w:pPr>
        <w:autoSpaceDE w:val="0"/>
        <w:autoSpaceDN w:val="0"/>
        <w:adjustRightInd w:val="0"/>
        <w:spacing w:after="0" w:line="240" w:lineRule="auto"/>
        <w:rPr>
          <w:rFonts w:ascii="Times New Roman" w:hAnsi="Times New Roman"/>
          <w:bCs/>
          <w:color w:val="000000"/>
          <w:sz w:val="28"/>
          <w:szCs w:val="28"/>
        </w:rPr>
      </w:pPr>
      <w:r w:rsidRPr="0073256F">
        <w:rPr>
          <w:rFonts w:ascii="Times New Roman" w:hAnsi="Times New Roman"/>
          <w:bCs/>
          <w:color w:val="000000"/>
          <w:sz w:val="28"/>
          <w:szCs w:val="28"/>
        </w:rPr>
        <w:t xml:space="preserve">Окончен______________________20__года. </w:t>
      </w:r>
    </w:p>
    <w:p w:rsidR="00F75CD9" w:rsidRPr="0073256F" w:rsidRDefault="00F75CD9" w:rsidP="0073256F">
      <w:pPr>
        <w:autoSpaceDE w:val="0"/>
        <w:autoSpaceDN w:val="0"/>
        <w:adjustRightInd w:val="0"/>
        <w:spacing w:after="0" w:line="240" w:lineRule="auto"/>
        <w:rPr>
          <w:rFonts w:ascii="Times New Roman" w:hAnsi="Times New Roman"/>
          <w:bCs/>
          <w:color w:val="000000"/>
          <w:sz w:val="28"/>
          <w:szCs w:val="28"/>
        </w:rPr>
      </w:pPr>
    </w:p>
    <w:p w:rsidR="00F75CD9" w:rsidRDefault="00F75CD9" w:rsidP="0073256F">
      <w:pPr>
        <w:autoSpaceDE w:val="0"/>
        <w:autoSpaceDN w:val="0"/>
        <w:adjustRightInd w:val="0"/>
        <w:spacing w:after="0" w:line="240" w:lineRule="auto"/>
        <w:rPr>
          <w:rFonts w:ascii="Times New Roman" w:hAnsi="Times New Roman"/>
          <w:b/>
          <w:bCs/>
          <w:color w:val="000000"/>
          <w:sz w:val="20"/>
          <w:szCs w:val="20"/>
        </w:rPr>
      </w:pPr>
    </w:p>
    <w:p w:rsidR="00F75CD9" w:rsidRPr="0073256F" w:rsidRDefault="00F75CD9" w:rsidP="0073256F">
      <w:pPr>
        <w:spacing w:after="0" w:line="240" w:lineRule="auto"/>
        <w:jc w:val="center"/>
        <w:rPr>
          <w:rFonts w:ascii="Times New Roman" w:hAnsi="Times New Roman"/>
          <w:sz w:val="28"/>
          <w:szCs w:val="28"/>
        </w:rPr>
      </w:pPr>
      <w:r w:rsidRPr="0073256F">
        <w:rPr>
          <w:rFonts w:ascii="Times New Roman" w:hAnsi="Times New Roman"/>
          <w:b/>
          <w:bCs/>
          <w:color w:val="000000"/>
          <w:sz w:val="28"/>
          <w:szCs w:val="28"/>
        </w:rPr>
        <w:t xml:space="preserve">Форма страницы книги учета граждан в качестве нуждающихся в жилых помещениях, предоставляемых по договорам социального найма, на </w:t>
      </w:r>
      <w:r w:rsidRPr="0073256F">
        <w:rPr>
          <w:rFonts w:ascii="Times New Roman" w:hAnsi="Times New Roman"/>
          <w:b/>
          <w:bCs/>
          <w:sz w:val="28"/>
          <w:szCs w:val="28"/>
        </w:rPr>
        <w:t xml:space="preserve">территории </w:t>
      </w:r>
      <w:r w:rsidRPr="00C74D4C">
        <w:rPr>
          <w:rFonts w:ascii="Times New Roman" w:hAnsi="Times New Roman"/>
          <w:b/>
          <w:sz w:val="28"/>
          <w:szCs w:val="28"/>
          <w:lang w:eastAsia="ru-RU"/>
        </w:rPr>
        <w:t>Камышевского</w:t>
      </w:r>
      <w:r w:rsidRPr="0073256F">
        <w:rPr>
          <w:rFonts w:ascii="Times New Roman" w:hAnsi="Times New Roman"/>
          <w:b/>
          <w:bCs/>
          <w:sz w:val="28"/>
          <w:szCs w:val="28"/>
        </w:rPr>
        <w:t xml:space="preserve"> сельсовета Усть-Таркского района Новосибирской области</w:t>
      </w:r>
    </w:p>
    <w:p w:rsidR="00F75CD9" w:rsidRPr="0073256F" w:rsidRDefault="00F75CD9" w:rsidP="0073256F">
      <w:pPr>
        <w:autoSpaceDE w:val="0"/>
        <w:autoSpaceDN w:val="0"/>
        <w:adjustRightInd w:val="0"/>
        <w:spacing w:after="0" w:line="240" w:lineRule="auto"/>
        <w:rPr>
          <w:rFonts w:ascii="Times New Roman" w:hAnsi="Times New Roman"/>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4"/>
        <w:gridCol w:w="1554"/>
        <w:gridCol w:w="1554"/>
        <w:gridCol w:w="1554"/>
        <w:gridCol w:w="1554"/>
        <w:gridCol w:w="1554"/>
      </w:tblGrid>
      <w:tr w:rsidR="00F75CD9" w:rsidRPr="007765FB" w:rsidTr="0073256F">
        <w:trPr>
          <w:trHeight w:val="2044"/>
        </w:trPr>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Порядковый номер строки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Дата и номер решения о принятия гражданина на учет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Фамилия, имя, </w:t>
            </w:r>
          </w:p>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отчество </w:t>
            </w:r>
          </w:p>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гражданина и совместно проживающих с ним членов семьи, принятых на учет в качестве нуждающихся в жилых помещениях, предоставляемых по договорам социального найма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Общая площадь жилого помещения, рассчитанная исходя из нормы предоставления жилого помещения по договору социального найма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Реквизиты решения о снятии с учета гражданина и (или) совместно проживающих с ним членов семьи, состоящих на учете в качестве нуждающихся в жилых помещениях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0"/>
                <w:szCs w:val="20"/>
              </w:rPr>
            </w:pPr>
            <w:r w:rsidRPr="007765FB">
              <w:rPr>
                <w:rFonts w:ascii="Times New Roman" w:hAnsi="Times New Roman"/>
                <w:b/>
                <w:bCs/>
                <w:color w:val="000000"/>
                <w:sz w:val="20"/>
                <w:szCs w:val="20"/>
              </w:rPr>
              <w:t xml:space="preserve">Реквизиты вступившего в законную силу решения суда, в соответствии с которым исковое заявление гражданина, оспорившего решение о снятии с учета в качестве нуждающихся в жилых помещениях </w:t>
            </w:r>
          </w:p>
        </w:tc>
      </w:tr>
      <w:tr w:rsidR="00F75CD9" w:rsidRPr="007765FB" w:rsidTr="0073256F">
        <w:trPr>
          <w:trHeight w:val="107"/>
        </w:trPr>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3"/>
                <w:szCs w:val="23"/>
              </w:rPr>
            </w:pPr>
            <w:r w:rsidRPr="007765FB">
              <w:rPr>
                <w:rFonts w:ascii="Times New Roman" w:hAnsi="Times New Roman"/>
                <w:b/>
                <w:bCs/>
                <w:color w:val="000000"/>
                <w:sz w:val="23"/>
                <w:szCs w:val="23"/>
              </w:rPr>
              <w:t xml:space="preserve">1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3"/>
                <w:szCs w:val="23"/>
              </w:rPr>
            </w:pPr>
            <w:r w:rsidRPr="007765FB">
              <w:rPr>
                <w:rFonts w:ascii="Times New Roman" w:hAnsi="Times New Roman"/>
                <w:b/>
                <w:bCs/>
                <w:color w:val="000000"/>
                <w:sz w:val="23"/>
                <w:szCs w:val="23"/>
              </w:rPr>
              <w:t xml:space="preserve">2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3"/>
                <w:szCs w:val="23"/>
              </w:rPr>
            </w:pPr>
            <w:r w:rsidRPr="007765FB">
              <w:rPr>
                <w:rFonts w:ascii="Times New Roman" w:hAnsi="Times New Roman"/>
                <w:b/>
                <w:bCs/>
                <w:color w:val="000000"/>
                <w:sz w:val="23"/>
                <w:szCs w:val="23"/>
              </w:rPr>
              <w:t xml:space="preserve">3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3"/>
                <w:szCs w:val="23"/>
              </w:rPr>
            </w:pPr>
            <w:r w:rsidRPr="007765FB">
              <w:rPr>
                <w:rFonts w:ascii="Times New Roman" w:hAnsi="Times New Roman"/>
                <w:b/>
                <w:bCs/>
                <w:color w:val="000000"/>
                <w:sz w:val="23"/>
                <w:szCs w:val="23"/>
              </w:rPr>
              <w:t xml:space="preserve">4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3"/>
                <w:szCs w:val="23"/>
              </w:rPr>
            </w:pPr>
            <w:r w:rsidRPr="007765FB">
              <w:rPr>
                <w:rFonts w:ascii="Times New Roman" w:hAnsi="Times New Roman"/>
                <w:b/>
                <w:bCs/>
                <w:color w:val="000000"/>
                <w:sz w:val="23"/>
                <w:szCs w:val="23"/>
              </w:rPr>
              <w:t xml:space="preserve">5 </w:t>
            </w:r>
          </w:p>
        </w:tc>
        <w:tc>
          <w:tcPr>
            <w:tcW w:w="1554" w:type="dxa"/>
          </w:tcPr>
          <w:p w:rsidR="00F75CD9" w:rsidRPr="007765FB" w:rsidRDefault="00F75CD9" w:rsidP="0073256F">
            <w:pPr>
              <w:autoSpaceDE w:val="0"/>
              <w:autoSpaceDN w:val="0"/>
              <w:adjustRightInd w:val="0"/>
              <w:spacing w:after="0" w:line="240" w:lineRule="auto"/>
              <w:rPr>
                <w:rFonts w:ascii="Times New Roman" w:hAnsi="Times New Roman"/>
                <w:color w:val="000000"/>
                <w:sz w:val="23"/>
                <w:szCs w:val="23"/>
              </w:rPr>
            </w:pPr>
            <w:r w:rsidRPr="007765FB">
              <w:rPr>
                <w:rFonts w:ascii="Times New Roman" w:hAnsi="Times New Roman"/>
                <w:b/>
                <w:bCs/>
                <w:color w:val="000000"/>
                <w:sz w:val="23"/>
                <w:szCs w:val="23"/>
              </w:rPr>
              <w:t xml:space="preserve">6 </w:t>
            </w:r>
          </w:p>
        </w:tc>
      </w:tr>
    </w:tbl>
    <w:p w:rsidR="00F75CD9" w:rsidRPr="0073256F" w:rsidRDefault="00F75CD9" w:rsidP="0073256F">
      <w:pPr>
        <w:spacing w:after="0" w:line="240" w:lineRule="auto"/>
        <w:ind w:left="2832" w:firstLine="708"/>
        <w:rPr>
          <w:rFonts w:ascii="Times New Roman" w:hAnsi="Times New Roman"/>
          <w:szCs w:val="28"/>
        </w:rPr>
      </w:pPr>
    </w:p>
    <w:sectPr w:rsidR="00F75CD9" w:rsidRPr="0073256F" w:rsidSect="00CC11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2CCF"/>
    <w:rsid w:val="00000C9D"/>
    <w:rsid w:val="00040B55"/>
    <w:rsid w:val="00082FD8"/>
    <w:rsid w:val="000F6A6A"/>
    <w:rsid w:val="00170C9A"/>
    <w:rsid w:val="001D0BDB"/>
    <w:rsid w:val="001F39F6"/>
    <w:rsid w:val="002251B9"/>
    <w:rsid w:val="00231A46"/>
    <w:rsid w:val="003251DC"/>
    <w:rsid w:val="00423A07"/>
    <w:rsid w:val="005949DE"/>
    <w:rsid w:val="00594AA0"/>
    <w:rsid w:val="00596983"/>
    <w:rsid w:val="005B5254"/>
    <w:rsid w:val="005D0749"/>
    <w:rsid w:val="00601050"/>
    <w:rsid w:val="00641B96"/>
    <w:rsid w:val="00673A66"/>
    <w:rsid w:val="00694B54"/>
    <w:rsid w:val="00720167"/>
    <w:rsid w:val="0073256F"/>
    <w:rsid w:val="0076134D"/>
    <w:rsid w:val="007765FB"/>
    <w:rsid w:val="007B1C61"/>
    <w:rsid w:val="00885F2F"/>
    <w:rsid w:val="008C00AF"/>
    <w:rsid w:val="009324F9"/>
    <w:rsid w:val="00987EBB"/>
    <w:rsid w:val="009A52CA"/>
    <w:rsid w:val="00A825B0"/>
    <w:rsid w:val="00A83531"/>
    <w:rsid w:val="00AA2CCF"/>
    <w:rsid w:val="00AB2BC5"/>
    <w:rsid w:val="00B822B4"/>
    <w:rsid w:val="00BB330B"/>
    <w:rsid w:val="00C27296"/>
    <w:rsid w:val="00C4724B"/>
    <w:rsid w:val="00C74D4C"/>
    <w:rsid w:val="00CC1125"/>
    <w:rsid w:val="00DB1252"/>
    <w:rsid w:val="00DE43FB"/>
    <w:rsid w:val="00E038FF"/>
    <w:rsid w:val="00E40198"/>
    <w:rsid w:val="00E72B59"/>
    <w:rsid w:val="00EE7A01"/>
    <w:rsid w:val="00F22312"/>
    <w:rsid w:val="00F75CD9"/>
    <w:rsid w:val="00FF00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12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330B"/>
    <w:pPr>
      <w:ind w:left="720"/>
      <w:contextualSpacing/>
    </w:pPr>
  </w:style>
  <w:style w:type="paragraph" w:customStyle="1" w:styleId="Default">
    <w:name w:val="Default"/>
    <w:uiPriority w:val="99"/>
    <w:rsid w:val="00720167"/>
    <w:pPr>
      <w:autoSpaceDE w:val="0"/>
      <w:autoSpaceDN w:val="0"/>
      <w:adjustRightInd w:val="0"/>
    </w:pPr>
    <w:rPr>
      <w:rFonts w:ascii="Times New Roman" w:hAnsi="Times New Roman"/>
      <w:color w:val="000000"/>
      <w:sz w:val="24"/>
      <w:szCs w:val="24"/>
      <w:lang w:eastAsia="en-US"/>
    </w:rPr>
  </w:style>
  <w:style w:type="character" w:styleId="Hyperlink">
    <w:name w:val="Hyperlink"/>
    <w:basedOn w:val="DefaultParagraphFont"/>
    <w:uiPriority w:val="99"/>
    <w:rsid w:val="00082FD8"/>
    <w:rPr>
      <w:rFonts w:cs="Times New Roman"/>
      <w:color w:val="0000FF"/>
      <w:u w:val="single"/>
    </w:rPr>
  </w:style>
  <w:style w:type="paragraph" w:styleId="BalloonText">
    <w:name w:val="Balloon Text"/>
    <w:basedOn w:val="Normal"/>
    <w:link w:val="BalloonTextChar"/>
    <w:uiPriority w:val="99"/>
    <w:semiHidden/>
    <w:rsid w:val="00B822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822B4"/>
    <w:rPr>
      <w:rFonts w:ascii="Tahoma" w:hAnsi="Tahoma" w:cs="Tahoma"/>
      <w:sz w:val="16"/>
      <w:szCs w:val="16"/>
    </w:rPr>
  </w:style>
  <w:style w:type="table" w:styleId="TableGrid">
    <w:name w:val="Table Grid"/>
    <w:basedOn w:val="TableNormal"/>
    <w:uiPriority w:val="99"/>
    <w:rsid w:val="001D0B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amyshevskiy.ru" TargetMode="External"/><Relationship Id="rId4" Type="http://schemas.openxmlformats.org/officeDocument/2006/relationships/hyperlink" Target="http://kamyshevski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387</TotalTime>
  <Pages>26</Pages>
  <Words>7825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Темка</dc:creator>
  <cp:keywords/>
  <dc:description/>
  <cp:lastModifiedBy>1</cp:lastModifiedBy>
  <cp:revision>11</cp:revision>
  <dcterms:created xsi:type="dcterms:W3CDTF">2016-08-19T01:50:00Z</dcterms:created>
  <dcterms:modified xsi:type="dcterms:W3CDTF">2017-01-10T05:33:00Z</dcterms:modified>
</cp:coreProperties>
</file>